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Century Schoolbook" w:eastAsia="+mn-ea" w:hAnsi="Century Schoolbook" w:cs="+mn-cs"/>
          <w:color w:val="000000"/>
          <w:kern w:val="24"/>
          <w:sz w:val="26"/>
          <w:szCs w:val="28"/>
        </w:rPr>
        <w:t>Муниципальное бюджетное общеобразовательное учреждение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Century Schoolbook" w:eastAsia="+mn-ea" w:hAnsi="Century Schoolbook" w:cs="+mn-cs"/>
          <w:color w:val="000000"/>
          <w:kern w:val="24"/>
          <w:sz w:val="26"/>
          <w:szCs w:val="28"/>
        </w:rPr>
        <w:t>«Гимназия № 11 г. Лениногорска»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Century Schoolbook" w:eastAsia="+mn-ea" w:hAnsi="Century Schoolbook" w:cs="+mn-cs"/>
          <w:color w:val="000000"/>
          <w:kern w:val="24"/>
          <w:sz w:val="26"/>
          <w:szCs w:val="28"/>
        </w:rPr>
        <w:t>Муниципального образования «Лениногорский муниципальный район»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Century Schoolbook" w:eastAsia="+mn-ea" w:hAnsi="Century Schoolbook" w:cs="+mn-cs"/>
          <w:color w:val="000000"/>
          <w:kern w:val="24"/>
          <w:sz w:val="26"/>
          <w:szCs w:val="28"/>
        </w:rPr>
        <w:t>Республики Татарстан</w:t>
      </w:r>
    </w:p>
    <w:p w:rsidR="002929E6" w:rsidRDefault="002929E6" w:rsidP="002929E6">
      <w:pPr>
        <w:ind w:firstLine="709"/>
        <w:jc w:val="both"/>
        <w:rPr>
          <w:rFonts w:ascii="Times New Roman" w:hAnsi="Times New Roman" w:cs="Times New Roman"/>
          <w:szCs w:val="24"/>
        </w:rPr>
      </w:pPr>
    </w:p>
    <w:p w:rsidR="002929E6" w:rsidRDefault="002929E6" w:rsidP="002929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929E6" w:rsidRDefault="002929E6" w:rsidP="002929E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+mn-cs"/>
          <w:color w:val="000000"/>
          <w:kern w:val="24"/>
          <w:sz w:val="72"/>
          <w:szCs w:val="72"/>
        </w:rPr>
      </w:pP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+mn-cs"/>
          <w:color w:val="000000"/>
          <w:kern w:val="24"/>
          <w:sz w:val="72"/>
          <w:szCs w:val="72"/>
        </w:rPr>
        <w:t xml:space="preserve">Анализ 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+mn-cs"/>
          <w:color w:val="000000"/>
          <w:kern w:val="24"/>
          <w:sz w:val="56"/>
          <w:szCs w:val="56"/>
        </w:rPr>
        <w:t xml:space="preserve">единого государственного экзамена 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+mn-cs"/>
          <w:color w:val="000000"/>
          <w:kern w:val="24"/>
          <w:sz w:val="56"/>
          <w:szCs w:val="56"/>
        </w:rPr>
      </w:pPr>
      <w:r>
        <w:rPr>
          <w:rFonts w:ascii="Times New Roman" w:eastAsia="Times New Roman" w:hAnsi="Times New Roman" w:cs="+mn-cs"/>
          <w:color w:val="000000"/>
          <w:kern w:val="24"/>
          <w:sz w:val="56"/>
          <w:szCs w:val="56"/>
        </w:rPr>
        <w:t>в 2020 году</w:t>
      </w: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+mn-cs"/>
          <w:color w:val="000000"/>
          <w:kern w:val="24"/>
          <w:sz w:val="56"/>
          <w:szCs w:val="56"/>
        </w:rPr>
      </w:pP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+mn-cs"/>
          <w:color w:val="000000"/>
          <w:kern w:val="24"/>
          <w:sz w:val="56"/>
          <w:szCs w:val="56"/>
        </w:rPr>
        <w:t xml:space="preserve"> </w:t>
      </w:r>
    </w:p>
    <w:p w:rsidR="002929E6" w:rsidRDefault="002929E6" w:rsidP="002929E6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97481" cy="3324225"/>
            <wp:effectExtent l="19050" t="0" r="0" b="0"/>
            <wp:docPr id="1" name="Рисунок 1" descr="C:\Users\Ученик_2\Desktop\ЕГЭ -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_2\Desktop\ЕГЭ - 2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481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9E6" w:rsidRDefault="002929E6" w:rsidP="00FE103D">
      <w:pPr>
        <w:jc w:val="center"/>
        <w:rPr>
          <w:rFonts w:ascii="Times New Roman" w:hAnsi="Times New Roman" w:cs="Times New Roman"/>
          <w:b/>
          <w:sz w:val="20"/>
        </w:rPr>
      </w:pPr>
    </w:p>
    <w:p w:rsidR="002929E6" w:rsidRDefault="002929E6" w:rsidP="002929E6">
      <w:pPr>
        <w:spacing w:after="0" w:line="240" w:lineRule="auto"/>
        <w:jc w:val="center"/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</w:pPr>
    </w:p>
    <w:p w:rsidR="002929E6" w:rsidRDefault="002929E6" w:rsidP="002929E6">
      <w:pPr>
        <w:spacing w:after="0" w:line="240" w:lineRule="auto"/>
        <w:jc w:val="center"/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</w:pPr>
    </w:p>
    <w:p w:rsidR="002929E6" w:rsidRDefault="002929E6" w:rsidP="002929E6">
      <w:pPr>
        <w:spacing w:after="0" w:line="240" w:lineRule="auto"/>
        <w:jc w:val="center"/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</w:pPr>
    </w:p>
    <w:p w:rsidR="002929E6" w:rsidRDefault="002929E6" w:rsidP="002929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  <w:t>Лениногорск</w:t>
      </w:r>
    </w:p>
    <w:p w:rsidR="002929E6" w:rsidRDefault="002929E6" w:rsidP="002929E6">
      <w:pPr>
        <w:spacing w:after="0" w:line="240" w:lineRule="auto"/>
        <w:jc w:val="center"/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</w:pPr>
      <w:r>
        <w:rPr>
          <w:rFonts w:ascii="Century Schoolbook" w:eastAsia="+mn-ea" w:hAnsi="Century Schoolbook" w:cs="+mn-cs"/>
          <w:color w:val="000000"/>
          <w:kern w:val="24"/>
          <w:sz w:val="28"/>
          <w:szCs w:val="36"/>
        </w:rPr>
        <w:t xml:space="preserve">2020 год </w:t>
      </w:r>
    </w:p>
    <w:p w:rsidR="002929E6" w:rsidRDefault="002929E6" w:rsidP="00FE103D">
      <w:pPr>
        <w:jc w:val="center"/>
        <w:rPr>
          <w:rFonts w:ascii="Times New Roman" w:hAnsi="Times New Roman" w:cs="Times New Roman"/>
          <w:b/>
          <w:sz w:val="20"/>
        </w:rPr>
      </w:pPr>
    </w:p>
    <w:p w:rsidR="002929E6" w:rsidRDefault="002929E6" w:rsidP="002929E6">
      <w:pPr>
        <w:spacing w:after="0" w:line="240" w:lineRule="auto"/>
        <w:jc w:val="right"/>
        <w:rPr>
          <w:rFonts w:ascii="Century Schoolbook" w:eastAsia="+mn-ea" w:hAnsi="Century Schoolbook" w:cs="+mn-cs"/>
          <w:color w:val="000000"/>
          <w:kern w:val="24"/>
          <w:szCs w:val="36"/>
        </w:rPr>
      </w:pPr>
      <w:r>
        <w:rPr>
          <w:rFonts w:ascii="Century Schoolbook" w:eastAsia="+mn-ea" w:hAnsi="Century Schoolbook" w:cs="+mn-cs"/>
          <w:color w:val="000000"/>
          <w:kern w:val="24"/>
          <w:szCs w:val="36"/>
        </w:rPr>
        <w:lastRenderedPageBreak/>
        <w:t xml:space="preserve">Заслушано на педагогическом совете </w:t>
      </w:r>
    </w:p>
    <w:p w:rsidR="002929E6" w:rsidRDefault="002929E6" w:rsidP="002929E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Century Schoolbook" w:eastAsia="+mn-ea" w:hAnsi="Century Schoolbook" w:cs="+mn-cs"/>
          <w:b/>
          <w:color w:val="000000"/>
          <w:kern w:val="24"/>
          <w:szCs w:val="36"/>
          <w:u w:val="single"/>
        </w:rPr>
        <w:t>протокол № 1 от 28.08.2020г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Аналитическая справка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результатам государственной итоговой  аттестации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программам среднего общего образования в 2020 году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аттестация, завершающая освоение основных образовательных программ среднего общего образования, является обязательной и проводится на основе принципов объективности и независимости оценки качества подготовки обучающихся. </w:t>
      </w: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планом подготовки к государственной итоговой аттестации выпускников 11-х  классов была проведена следующая работа: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составлен план подготовки и проведения государственной итоговой</w:t>
      </w:r>
      <w:r w:rsidR="00705F4B">
        <w:rPr>
          <w:rFonts w:ascii="Times New Roman" w:hAnsi="Times New Roman" w:cs="Times New Roman"/>
          <w:sz w:val="24"/>
          <w:szCs w:val="24"/>
        </w:rPr>
        <w:t xml:space="preserve"> аттестации в форме ЕГЭ   в 2019-2020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году;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сформирована нормативно-правовая база ЕГЭ, где собраны все документы различных уровней;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 сбор информации об у</w:t>
      </w:r>
      <w:r w:rsidR="00705F4B">
        <w:rPr>
          <w:rFonts w:ascii="Times New Roman" w:hAnsi="Times New Roman" w:cs="Times New Roman"/>
          <w:sz w:val="24"/>
          <w:szCs w:val="24"/>
        </w:rPr>
        <w:t>частии выпускников в ЕГЭ  в 2019-2020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году, определено количество предметов, выбранных выпускниками для сдачи ЕГЭ;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информирование родителей учащихся выпускного класса и самих учащихся осуществлялось через родительские и ученические собрания, на которых они были ознакомлены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 в форме ЕГЭ. Данная информация зафиксирована в протоколах родительских и ученических собраний. С целью улучшения подготовки учащихся к экзаменам в 11 классе проведены индивидуальные беседы с родителями.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на педагогических советах рассматривались следующие вопросы: «Анализ государственной итогов</w:t>
      </w:r>
      <w:r w:rsidR="00705F4B">
        <w:rPr>
          <w:rFonts w:ascii="Times New Roman" w:hAnsi="Times New Roman" w:cs="Times New Roman"/>
          <w:sz w:val="24"/>
          <w:szCs w:val="24"/>
        </w:rPr>
        <w:t>ой аттестации в форме ЕГЭ в 2018-2019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году», «Состояние образовательного процесса в выпускных классах по итогам полугодия»; «Анализ результатов пробных экзаменов в 11 классах», «Современные технологии при подготовке обучающихся к ЕГЭ»;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 фойе, на стендах, в учебных кабинетах, на официальном сайте МБОУ «Гимназия №11 г.Лениногорска» оформлены уголки, где учащимся предоставляется возможность ознакомиться с нормативно-правовой базой ЕГЭ, особенностями проведения экзаменов по каждому из предметов, материалами для подготовки к экзаменам;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проведены пробные экзамены в форме ЕГЭ для 11 класса  по всем предметам, составлен сравнительный анализ результатов диагностических тестирований;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проведены инструктивно – методические совещания с учителями-предметниками. 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качества преподавания предметов школьного учебного плана, подготовки к ЕГЭ осуществлялся путем посещения уроков, проведения тематических проверок со стороны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администрации МБОУ «Гимназия №11 г.Лениногорска». По итогам посещений уроков, всех проверок проводились собеседования с учителями, даны конкретные рекомендации по подготовке к ЕГЭ. </w:t>
      </w:r>
    </w:p>
    <w:p w:rsidR="00705F4B" w:rsidRDefault="00705F4B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2019-2020</w:t>
      </w:r>
      <w:r w:rsidR="002929E6">
        <w:rPr>
          <w:rFonts w:ascii="Times New Roman" w:hAnsi="Times New Roman" w:cs="Times New Roman"/>
          <w:sz w:val="24"/>
          <w:szCs w:val="24"/>
        </w:rPr>
        <w:t xml:space="preserve"> учебном году государственную итоговую атт</w:t>
      </w:r>
      <w:r>
        <w:rPr>
          <w:rFonts w:ascii="Times New Roman" w:hAnsi="Times New Roman" w:cs="Times New Roman"/>
          <w:sz w:val="24"/>
          <w:szCs w:val="24"/>
        </w:rPr>
        <w:t>естацию в форме ЕГЭ проходило 26</w:t>
      </w:r>
      <w:r w:rsidR="002929E6">
        <w:rPr>
          <w:rFonts w:ascii="Times New Roman" w:hAnsi="Times New Roman" w:cs="Times New Roman"/>
          <w:sz w:val="24"/>
          <w:szCs w:val="24"/>
        </w:rPr>
        <w:t xml:space="preserve"> выпускников 11 оборонно-спортивного класса. Все учащиеся 11 класса были допущены к государственной итоговой аттестации, успешно ее выдержали и получили документ об образовании соответствующего образца. Пять выпускников получили аттестат с отличием и были награждены золотой медалью «За особые успехи в уч</w:t>
      </w:r>
      <w:r>
        <w:rPr>
          <w:rFonts w:ascii="Times New Roman" w:hAnsi="Times New Roman" w:cs="Times New Roman"/>
          <w:sz w:val="24"/>
          <w:szCs w:val="24"/>
        </w:rPr>
        <w:t>ении»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Вильданова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Наиля,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Сулейман,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Мударисова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Ульяна, Ямаева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Рузиля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2929E6" w:rsidRDefault="002929E6" w:rsidP="002929E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мере выхода федеральных, региональных и муниципальных нормативно-распорядительных документов администрация МБОУ «Гимназия №11 г. Лениногорска» совместно с классным руководителем оперативно проводила ознакомительную работу среди всех участников ЕГЭ. Материалы рассматривались на педагогических, родительских и классных собраниях, размещались на школьном сайте, стендах школы, регулярно комментировались на родительских собраниях. </w:t>
      </w:r>
    </w:p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Количество участников ЕГЭ по предметам</w:t>
      </w:r>
    </w:p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"/>
        <w:gridCol w:w="3923"/>
        <w:gridCol w:w="1712"/>
        <w:gridCol w:w="1496"/>
        <w:gridCol w:w="1496"/>
      </w:tblGrid>
      <w:tr w:rsidR="00705F4B" w:rsidTr="00705F4B">
        <w:trPr>
          <w:trHeight w:val="509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2018 год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2019 год 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2020 год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 (100%)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 (100%)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 (92,3%)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Pr="00705F4B" w:rsidRDefault="00705F4B" w:rsidP="00705F4B">
            <w:pPr>
              <w:pStyle w:val="ac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 (5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,6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(50%)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(42,3%)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(16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(16,7%)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(19,2%)</w:t>
            </w:r>
          </w:p>
        </w:tc>
      </w:tr>
      <w:tr w:rsidR="00705F4B" w:rsidTr="00705F4B">
        <w:trPr>
          <w:trHeight w:val="17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(22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(15,4%)</w:t>
            </w:r>
          </w:p>
        </w:tc>
      </w:tr>
      <w:tr w:rsidR="00705F4B" w:rsidTr="00705F4B">
        <w:trPr>
          <w:trHeight w:val="209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(16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(19,2%)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(22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(22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(19,2%)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(16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(15,4%)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(7,7%)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(11,1%)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(15,4%)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,4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(44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,4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(42,3%)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numPr>
                <w:ilvl w:val="0"/>
                <w:numId w:val="2"/>
              </w:num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F4B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(5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,6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Default="00705F4B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05F4B" w:rsidTr="00705F4B">
        <w:trPr>
          <w:trHeight w:val="283"/>
          <w:jc w:val="center"/>
        </w:trPr>
        <w:tc>
          <w:tcPr>
            <w:tcW w:w="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Pr="00C22752" w:rsidRDefault="00705F4B" w:rsidP="002929E6">
            <w:pPr>
              <w:shd w:val="clear" w:color="auto" w:fill="FFFFFF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C22752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Итого человек/экзаменов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C22752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72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275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F4B" w:rsidRPr="00C22752" w:rsidRDefault="00705F4B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75</w:t>
            </w:r>
          </w:p>
        </w:tc>
      </w:tr>
    </w:tbl>
    <w:p w:rsidR="002929E6" w:rsidRDefault="002929E6" w:rsidP="002929E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сдаваемых предметов участниками ЕГЭ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994"/>
        <w:gridCol w:w="1255"/>
        <w:gridCol w:w="1256"/>
        <w:gridCol w:w="1255"/>
        <w:gridCol w:w="1256"/>
        <w:gridCol w:w="1255"/>
        <w:gridCol w:w="1256"/>
        <w:gridCol w:w="1256"/>
      </w:tblGrid>
      <w:tr w:rsidR="00B758B7" w:rsidTr="00DF0856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B7" w:rsidRDefault="00B758B7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8B7" w:rsidRDefault="00B758B7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8B7" w:rsidRDefault="00B758B7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Сдавали ЕГЭ</w:t>
            </w:r>
          </w:p>
        </w:tc>
      </w:tr>
      <w:tr w:rsidR="00AE46BB" w:rsidTr="00B758B7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выпускников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 предметов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предмета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предмета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предмета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предметов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предметов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среднее</w:t>
            </w:r>
          </w:p>
        </w:tc>
      </w:tr>
      <w:tr w:rsidR="00AE46BB" w:rsidTr="00B758B7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Pr="00B758B7" w:rsidRDefault="00AE46BB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8B7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(5,6%)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(72,2%)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(16,7%)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(+0,1)</w:t>
            </w:r>
          </w:p>
        </w:tc>
      </w:tr>
      <w:tr w:rsidR="00AE46BB" w:rsidTr="00B758B7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Pr="00B758B7" w:rsidRDefault="00AE46BB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8B7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(16,7%)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(50%)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(22,2%)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(11,1%)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 (-0,7)</w:t>
            </w:r>
          </w:p>
        </w:tc>
      </w:tr>
      <w:tr w:rsidR="00AE46BB" w:rsidTr="00B758B7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Pr="00B758B7" w:rsidRDefault="00AE46BB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58B7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(7,7%)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(7,7%)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(73,1%)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(7,7%)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AE46BB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9A1">
              <w:rPr>
                <w:rFonts w:ascii="Times New Roman" w:hAnsi="Times New Roman" w:cs="Times New Roman"/>
                <w:sz w:val="24"/>
                <w:szCs w:val="24"/>
              </w:rPr>
              <w:t xml:space="preserve"> (3,8%)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6BB" w:rsidRDefault="00B758B7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 (-0,2)</w:t>
            </w:r>
          </w:p>
        </w:tc>
      </w:tr>
    </w:tbl>
    <w:p w:rsidR="002929E6" w:rsidRDefault="000249A1" w:rsidP="00B758B7">
      <w:pPr>
        <w:pStyle w:val="a6"/>
        <w:shd w:val="clear" w:color="auto" w:fill="FFFFFF"/>
        <w:spacing w:before="240" w:after="0"/>
        <w:rPr>
          <w:rFonts w:eastAsia="Calibri"/>
        </w:rPr>
      </w:pPr>
      <w:r w:rsidRPr="000249A1">
        <w:rPr>
          <w:color w:val="000000"/>
        </w:rPr>
        <w:t xml:space="preserve">Проведение ЕГЭ </w:t>
      </w:r>
      <w:r>
        <w:rPr>
          <w:color w:val="000000"/>
        </w:rPr>
        <w:t>в 2020 году было</w:t>
      </w:r>
      <w:r w:rsidRPr="000249A1">
        <w:rPr>
          <w:color w:val="000000"/>
        </w:rPr>
        <w:t xml:space="preserve"> организовано с учетом рекомендаций </w:t>
      </w:r>
      <w:proofErr w:type="spellStart"/>
      <w:r w:rsidRPr="000249A1">
        <w:rPr>
          <w:color w:val="000000"/>
        </w:rPr>
        <w:t>Роспотребнадзора</w:t>
      </w:r>
      <w:proofErr w:type="spellEnd"/>
      <w:r w:rsidRPr="000249A1">
        <w:rPr>
          <w:color w:val="000000"/>
        </w:rPr>
        <w:t xml:space="preserve"> в условиях риска распространения </w:t>
      </w:r>
      <w:proofErr w:type="spellStart"/>
      <w:r w:rsidRPr="000249A1">
        <w:rPr>
          <w:color w:val="000000"/>
        </w:rPr>
        <w:t>коронавирусной</w:t>
      </w:r>
      <w:proofErr w:type="spellEnd"/>
      <w:r w:rsidRPr="000249A1">
        <w:rPr>
          <w:color w:val="000000"/>
        </w:rPr>
        <w:t xml:space="preserve"> инфекции (Covid-19). На входе в пункты проведения экзаменов вс</w:t>
      </w:r>
      <w:r>
        <w:rPr>
          <w:color w:val="000000"/>
        </w:rPr>
        <w:t>е организаторы и участники  проходили термометрию, аудитории были</w:t>
      </w:r>
      <w:r w:rsidRPr="000249A1">
        <w:rPr>
          <w:color w:val="000000"/>
        </w:rPr>
        <w:t xml:space="preserve"> </w:t>
      </w:r>
      <w:r>
        <w:rPr>
          <w:color w:val="000000"/>
        </w:rPr>
        <w:t>предварительно дезинфицированы</w:t>
      </w:r>
      <w:r w:rsidRPr="000249A1">
        <w:rPr>
          <w:color w:val="000000"/>
        </w:rPr>
        <w:t>. Рассад</w:t>
      </w:r>
      <w:r>
        <w:rPr>
          <w:color w:val="000000"/>
        </w:rPr>
        <w:t>ка участников в аудиториях была</w:t>
      </w:r>
      <w:r w:rsidRPr="000249A1">
        <w:rPr>
          <w:color w:val="000000"/>
        </w:rPr>
        <w:t xml:space="preserve"> организована с учетом соблюдения дистанции не менее 1,5 метров. Проведение самого массового ЕГЭ по русскому языку </w:t>
      </w:r>
      <w:r>
        <w:rPr>
          <w:color w:val="000000"/>
        </w:rPr>
        <w:t>было разделено</w:t>
      </w:r>
      <w:r w:rsidRPr="000249A1">
        <w:rPr>
          <w:color w:val="000000"/>
        </w:rPr>
        <w:t xml:space="preserve"> на два дня, чтобы избежать скопления участников в аудиториях.</w:t>
      </w:r>
      <w:r>
        <w:rPr>
          <w:rFonts w:ascii="Calibri" w:hAnsi="Calibri"/>
          <w:color w:val="000000"/>
          <w:sz w:val="26"/>
          <w:szCs w:val="26"/>
        </w:rPr>
        <w:t xml:space="preserve"> </w:t>
      </w:r>
      <w:r w:rsidRPr="000249A1">
        <w:rPr>
          <w:color w:val="000000"/>
        </w:rPr>
        <w:t xml:space="preserve">Для получения аттестата об основном общем образовании и среднем общем образовании ОГЭ и ЕГЭ в 2020 году </w:t>
      </w:r>
      <w:r>
        <w:rPr>
          <w:color w:val="000000"/>
        </w:rPr>
        <w:t>не нужно было. Аттестаты выдали</w:t>
      </w:r>
      <w:r w:rsidRPr="000249A1">
        <w:rPr>
          <w:color w:val="000000"/>
        </w:rPr>
        <w:t xml:space="preserve"> всем выпускникам на основе итоговых годовых оценок. ОГЭ в 2020 году </w:t>
      </w:r>
      <w:r>
        <w:rPr>
          <w:color w:val="000000"/>
        </w:rPr>
        <w:t>не проводилось</w:t>
      </w:r>
      <w:r w:rsidRPr="000249A1">
        <w:rPr>
          <w:color w:val="000000"/>
        </w:rPr>
        <w:t>.</w:t>
      </w:r>
      <w:r>
        <w:rPr>
          <w:rFonts w:ascii="Calibri" w:hAnsi="Calibri"/>
          <w:color w:val="000000"/>
          <w:sz w:val="26"/>
          <w:szCs w:val="26"/>
        </w:rPr>
        <w:t xml:space="preserve"> </w:t>
      </w:r>
      <w:r w:rsidRPr="000249A1">
        <w:rPr>
          <w:color w:val="000000"/>
        </w:rPr>
        <w:t xml:space="preserve">ЕГЭ </w:t>
      </w:r>
      <w:r>
        <w:rPr>
          <w:color w:val="000000"/>
        </w:rPr>
        <w:t>сдавали</w:t>
      </w:r>
      <w:r w:rsidRPr="000249A1">
        <w:rPr>
          <w:color w:val="000000"/>
        </w:rPr>
        <w:t xml:space="preserve"> только те, кому результаты экзамена нужны </w:t>
      </w:r>
      <w:r>
        <w:rPr>
          <w:color w:val="000000"/>
        </w:rPr>
        <w:t xml:space="preserve">были для поступления в вуз, поэтому </w:t>
      </w:r>
      <w:r w:rsidR="00B758B7">
        <w:rPr>
          <w:color w:val="000000"/>
        </w:rPr>
        <w:t xml:space="preserve">ЕГЭ по математике базового уровня не проводился,  </w:t>
      </w:r>
      <w:r>
        <w:rPr>
          <w:color w:val="000000"/>
        </w:rPr>
        <w:t>две выпускницы 11 класса ЕГЭ не сдавали вообще. Сроки сдачи ЕГЭ перенесли на месяц позже, на июль. У всех выпускников была</w:t>
      </w:r>
      <w:r w:rsidRPr="000249A1">
        <w:rPr>
          <w:color w:val="000000"/>
        </w:rPr>
        <w:t xml:space="preserve"> возможность сдать </w:t>
      </w:r>
      <w:r>
        <w:rPr>
          <w:color w:val="000000"/>
        </w:rPr>
        <w:t xml:space="preserve">только </w:t>
      </w:r>
      <w:r w:rsidRPr="000249A1">
        <w:rPr>
          <w:color w:val="000000"/>
        </w:rPr>
        <w:t xml:space="preserve">экзамены, необходимые для поступления в выбранный вуз. </w:t>
      </w:r>
      <w:r w:rsidR="00B758B7">
        <w:rPr>
          <w:color w:val="000000"/>
        </w:rPr>
        <w:t xml:space="preserve">Русский язык сдавало 24 выпускника (92,3%), математику профильного уровня 11 выпускников (42,3%), обществознание выбрало также 11 выпускников (42,3%). Остальные предметы выбрало в основном 4-5 выпускников. Второй год подряд в числе предметов по выбору отсутствует предмет «Литература». </w:t>
      </w:r>
      <w:r w:rsidR="00B758B7">
        <w:rPr>
          <w:rFonts w:eastAsia="Calibri"/>
        </w:rPr>
        <w:t>По сравнению с 2019</w:t>
      </w:r>
      <w:r w:rsidR="002929E6">
        <w:rPr>
          <w:rFonts w:eastAsia="Calibri"/>
        </w:rPr>
        <w:t xml:space="preserve"> годом имеется небольшая отрицательная динамика: уменьшение количества </w:t>
      </w:r>
      <w:proofErr w:type="spellStart"/>
      <w:r w:rsidR="002929E6">
        <w:rPr>
          <w:rFonts w:eastAsia="Calibri"/>
        </w:rPr>
        <w:t>человекоэкзаменов</w:t>
      </w:r>
      <w:proofErr w:type="spellEnd"/>
      <w:r w:rsidR="002929E6">
        <w:rPr>
          <w:rFonts w:eastAsia="Calibri"/>
        </w:rPr>
        <w:t xml:space="preserve"> </w:t>
      </w:r>
      <w:r w:rsidR="00B758B7">
        <w:rPr>
          <w:rFonts w:eastAsia="Calibri"/>
        </w:rPr>
        <w:t>на 0,2</w:t>
      </w:r>
      <w:r w:rsidR="002929E6">
        <w:rPr>
          <w:rFonts w:eastAsia="Calibri"/>
        </w:rPr>
        <w:t xml:space="preserve">. Это </w:t>
      </w:r>
      <w:r w:rsidR="00B758B7">
        <w:rPr>
          <w:rFonts w:eastAsia="Calibri"/>
        </w:rPr>
        <w:t xml:space="preserve">уменьшение вполне обоснованно, поскольку прохождение государственной итоговой аттестации в 2020 году не являлось обязательным условием получения аттестата.  </w:t>
      </w:r>
    </w:p>
    <w:p w:rsidR="002929E6" w:rsidRDefault="002929E6" w:rsidP="002929E6">
      <w:pPr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Динамика результатов ЕГЭ выпускников МБОУ «Гимназия №11 г.Лениногорска»</w:t>
      </w:r>
    </w:p>
    <w:p w:rsidR="00CF2008" w:rsidRDefault="00CF2008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79"/>
        <w:gridCol w:w="780"/>
        <w:gridCol w:w="780"/>
        <w:gridCol w:w="780"/>
        <w:gridCol w:w="780"/>
        <w:gridCol w:w="780"/>
        <w:gridCol w:w="709"/>
        <w:gridCol w:w="850"/>
        <w:gridCol w:w="780"/>
        <w:gridCol w:w="779"/>
        <w:gridCol w:w="709"/>
        <w:gridCol w:w="851"/>
      </w:tblGrid>
      <w:tr w:rsidR="002929E6" w:rsidTr="00B758B7"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Pr="00464F40" w:rsidRDefault="002929E6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F4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Default="002929E6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ЕГЭ</w:t>
            </w:r>
          </w:p>
        </w:tc>
      </w:tr>
      <w:tr w:rsidR="002929E6" w:rsidTr="00B758B7">
        <w:trPr>
          <w:cantSplit/>
          <w:trHeight w:val="500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Default="002929E6" w:rsidP="002929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Pr="00082384" w:rsidRDefault="002929E6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МБОУ «Гимназия №11»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Pr="00082384" w:rsidRDefault="002929E6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ЛМР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9E6" w:rsidRPr="00082384" w:rsidRDefault="002929E6" w:rsidP="002929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</w:tr>
      <w:tr w:rsidR="00571338" w:rsidTr="00B758B7">
        <w:trPr>
          <w:cantSplit/>
          <w:trHeight w:val="1134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38" w:rsidRDefault="00571338" w:rsidP="002929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2017-2018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2018-2019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2019-2020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Разница</w:t>
            </w:r>
          </w:p>
          <w:p w:rsidR="00571338" w:rsidRPr="00082384" w:rsidRDefault="00571338" w:rsidP="002929E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2017-2018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2018-2019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2019-2020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Разница</w:t>
            </w:r>
          </w:p>
          <w:p w:rsidR="00571338" w:rsidRPr="00082384" w:rsidRDefault="00571338" w:rsidP="002929E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2017-2018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DF085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2018-2019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2019-2020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1338" w:rsidRPr="00082384" w:rsidRDefault="00571338" w:rsidP="002929E6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2384">
              <w:rPr>
                <w:rFonts w:ascii="Times New Roman" w:hAnsi="Times New Roman" w:cs="Times New Roman"/>
                <w:b/>
                <w:sz w:val="20"/>
                <w:szCs w:val="20"/>
              </w:rPr>
              <w:t>Разница</w:t>
            </w:r>
          </w:p>
        </w:tc>
      </w:tr>
      <w:tr w:rsidR="00571338" w:rsidTr="00B758B7">
        <w:trPr>
          <w:cantSplit/>
          <w:trHeight w:val="417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72,4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77,1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74,5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</w:tr>
      <w:tr w:rsidR="00571338" w:rsidTr="00B758B7">
        <w:trPr>
          <w:trHeight w:val="358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(профиль)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63,5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57,01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57,6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+9,1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57,69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+9,5</w:t>
            </w:r>
          </w:p>
        </w:tc>
      </w:tr>
      <w:tr w:rsidR="00571338" w:rsidTr="00B758B7">
        <w:trPr>
          <w:trHeight w:val="293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61,3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56,9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60,2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57,2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61,5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55,3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54,9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-20,9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64,63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-25,2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58,9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54,3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54,7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-9,5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58,29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-10,9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59,3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65,7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-11,7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59,12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-9,1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58,5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66,9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63,3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64,7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-6,7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62,67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-5,4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61,5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68,8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63,6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+3,4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66,9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iCs/>
                <w:sz w:val="20"/>
                <w:szCs w:val="20"/>
              </w:rPr>
              <w:t>60,4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6211">
              <w:rPr>
                <w:rFonts w:ascii="Times New Roman" w:hAnsi="Times New Roman" w:cs="Times New Roman"/>
                <w:sz w:val="20"/>
                <w:szCs w:val="20"/>
              </w:rPr>
              <w:t>64,55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-22,5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81,4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75,3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-12,8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-14,2</w:t>
            </w:r>
          </w:p>
        </w:tc>
      </w:tr>
      <w:tr w:rsidR="00571338" w:rsidTr="00B758B7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338" w:rsidRPr="00082384" w:rsidRDefault="00571338" w:rsidP="002929E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2384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BF5EEE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74,8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+7,2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571338" w:rsidP="00DF08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338" w:rsidRPr="00076211" w:rsidRDefault="00DF0856" w:rsidP="002929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</w:tr>
    </w:tbl>
    <w:p w:rsidR="002929E6" w:rsidRDefault="002929E6" w:rsidP="002929E6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73F3" w:rsidRDefault="006A73F3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73F3" w:rsidRDefault="006A73F3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A73F3" w:rsidRDefault="006A73F3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Результаты по обязательным предметам</w:t>
      </w: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Русский язык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9"/>
        <w:gridCol w:w="1855"/>
        <w:gridCol w:w="1855"/>
        <w:gridCol w:w="1856"/>
        <w:gridCol w:w="1880"/>
      </w:tblGrid>
      <w:tr w:rsidR="002929E6" w:rsidTr="006A73F3">
        <w:trPr>
          <w:jc w:val="center"/>
        </w:trPr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929E6" w:rsidRDefault="002929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929E6" w:rsidRDefault="006B415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929E6" w:rsidRDefault="006B415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29E6" w:rsidRDefault="006B415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929E6" w:rsidRDefault="002929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</w:tr>
      <w:tr w:rsidR="006B415C" w:rsidTr="008848DC">
        <w:trPr>
          <w:jc w:val="center"/>
        </w:trPr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415C" w:rsidRDefault="006B415C" w:rsidP="006B4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72,4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75,5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6B415C" w:rsidTr="008848DC">
        <w:trPr>
          <w:jc w:val="center"/>
        </w:trPr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415C" w:rsidRDefault="006B415C" w:rsidP="006B4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77,1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75,3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75,3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+0,7</w:t>
            </w:r>
          </w:p>
        </w:tc>
      </w:tr>
      <w:tr w:rsidR="006B415C" w:rsidTr="008848DC">
        <w:trPr>
          <w:jc w:val="center"/>
        </w:trPr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B415C" w:rsidRDefault="006B415C" w:rsidP="006B4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74,5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B415C" w:rsidRDefault="006B415C" w:rsidP="006B41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74,7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15C" w:rsidRPr="00076211" w:rsidRDefault="006B415C" w:rsidP="006B41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</w:tr>
    </w:tbl>
    <w:p w:rsidR="002929E6" w:rsidRDefault="002929E6" w:rsidP="002929E6">
      <w:pPr>
        <w:pStyle w:val="Default"/>
        <w:spacing w:line="276" w:lineRule="auto"/>
        <w:ind w:firstLine="360"/>
        <w:jc w:val="both"/>
        <w:rPr>
          <w:b/>
        </w:rPr>
      </w:pPr>
      <w:r>
        <w:rPr>
          <w:b/>
          <w:color w:val="auto"/>
        </w:rPr>
        <w:t xml:space="preserve">   Средний балл по МБОУ «Гимназия №11 г.Лениногорска» </w:t>
      </w:r>
      <w:r>
        <w:t>- 76 баллов.</w:t>
      </w:r>
      <w:r>
        <w:rPr>
          <w:color w:val="000000" w:themeColor="text1"/>
        </w:rPr>
        <w:t xml:space="preserve"> По сравнению с результатами </w:t>
      </w:r>
      <w:r>
        <w:t xml:space="preserve">предыдущего </w:t>
      </w:r>
      <w:r w:rsidR="006B415C">
        <w:rPr>
          <w:color w:val="000000" w:themeColor="text1"/>
        </w:rPr>
        <w:t>2018/2019</w:t>
      </w:r>
      <w:r>
        <w:rPr>
          <w:color w:val="000000" w:themeColor="text1"/>
        </w:rPr>
        <w:t xml:space="preserve"> учебного года наблюдается ув</w:t>
      </w:r>
      <w:r w:rsidR="006B415C">
        <w:rPr>
          <w:color w:val="000000" w:themeColor="text1"/>
        </w:rPr>
        <w:t>еличение среднего балла на   0,5</w:t>
      </w:r>
      <w:r>
        <w:rPr>
          <w:color w:val="000000" w:themeColor="text1"/>
        </w:rPr>
        <w:t xml:space="preserve"> балла. Кроме того, по сравнению с муниципальными и республиканскими показателями так же наблюдае</w:t>
      </w:r>
      <w:r w:rsidR="006B415C">
        <w:rPr>
          <w:color w:val="000000" w:themeColor="text1"/>
        </w:rPr>
        <w:t>тся положительная динамика: +0,7 по сравнению с ЛМР, +1,3</w:t>
      </w:r>
      <w:r>
        <w:rPr>
          <w:color w:val="000000" w:themeColor="text1"/>
        </w:rPr>
        <w:t xml:space="preserve"> по сравнению с республиканскими показателями. Нельзя не отметить положительную динамику среднего балла ЕГЭ по русскому языку выпускников МБОУ «Гимназия №11 г.Лениногорска» за последние 3 года</w:t>
      </w:r>
      <w:r>
        <w:rPr>
          <w:b/>
        </w:rPr>
        <w:t xml:space="preserve">  </w:t>
      </w:r>
    </w:p>
    <w:p w:rsidR="002929E6" w:rsidRDefault="002929E6" w:rsidP="002929E6">
      <w:pPr>
        <w:pStyle w:val="Default"/>
        <w:spacing w:line="276" w:lineRule="auto"/>
        <w:ind w:firstLine="360"/>
        <w:jc w:val="both"/>
        <w:rPr>
          <w:b/>
        </w:rPr>
      </w:pPr>
      <w:r>
        <w:rPr>
          <w:b/>
        </w:rPr>
        <w:t>Ученики, набравшие максимальное количество баллов:</w:t>
      </w:r>
    </w:p>
    <w:p w:rsidR="002929E6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Мударисова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Диляра</w:t>
      </w:r>
      <w:proofErr w:type="spellEnd"/>
      <w:r w:rsidR="002929E6">
        <w:rPr>
          <w:color w:val="000000" w:themeColor="text1"/>
        </w:rPr>
        <w:t xml:space="preserve"> – 82 балла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Низамова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Алия</w:t>
      </w:r>
      <w:proofErr w:type="spellEnd"/>
      <w:r>
        <w:rPr>
          <w:color w:val="000000" w:themeColor="text1"/>
        </w:rPr>
        <w:t xml:space="preserve"> – 85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Минахметова</w:t>
      </w:r>
      <w:proofErr w:type="spellEnd"/>
      <w:r>
        <w:rPr>
          <w:color w:val="000000" w:themeColor="text1"/>
        </w:rPr>
        <w:t xml:space="preserve"> Эльвира – 87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Поляева</w:t>
      </w:r>
      <w:proofErr w:type="spellEnd"/>
      <w:r>
        <w:rPr>
          <w:color w:val="000000" w:themeColor="text1"/>
        </w:rPr>
        <w:t xml:space="preserve"> Ульяна – 96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Вильданова</w:t>
      </w:r>
      <w:proofErr w:type="spellEnd"/>
      <w:r>
        <w:rPr>
          <w:color w:val="000000" w:themeColor="text1"/>
        </w:rPr>
        <w:t xml:space="preserve"> Наиля – 80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Абдуллаева </w:t>
      </w:r>
      <w:proofErr w:type="spellStart"/>
      <w:r>
        <w:rPr>
          <w:color w:val="000000" w:themeColor="text1"/>
        </w:rPr>
        <w:t>Фазилат</w:t>
      </w:r>
      <w:proofErr w:type="spellEnd"/>
      <w:r>
        <w:rPr>
          <w:color w:val="000000" w:themeColor="text1"/>
        </w:rPr>
        <w:t xml:space="preserve"> – 80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Бирдин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Айвар</w:t>
      </w:r>
      <w:proofErr w:type="spellEnd"/>
      <w:r>
        <w:rPr>
          <w:color w:val="000000" w:themeColor="text1"/>
        </w:rPr>
        <w:t xml:space="preserve"> – 80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Зарипов</w:t>
      </w:r>
      <w:proofErr w:type="spellEnd"/>
      <w:r>
        <w:rPr>
          <w:color w:val="000000" w:themeColor="text1"/>
        </w:rPr>
        <w:t xml:space="preserve"> Сулейман – 89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Зейтир</w:t>
      </w:r>
      <w:proofErr w:type="spellEnd"/>
      <w:r>
        <w:rPr>
          <w:color w:val="000000" w:themeColor="text1"/>
        </w:rPr>
        <w:t xml:space="preserve"> Мухаммад-Али – 80 баллов</w:t>
      </w:r>
    </w:p>
    <w:p w:rsidR="006B415C" w:rsidRDefault="006B415C" w:rsidP="002929E6">
      <w:pPr>
        <w:pStyle w:val="Default"/>
        <w:numPr>
          <w:ilvl w:val="0"/>
          <w:numId w:val="9"/>
        </w:numPr>
        <w:spacing w:line="276" w:lineRule="auto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Гараев</w:t>
      </w:r>
      <w:proofErr w:type="spellEnd"/>
      <w:r>
        <w:rPr>
          <w:color w:val="000000" w:themeColor="text1"/>
        </w:rPr>
        <w:t xml:space="preserve"> Владимир – 94 балла</w:t>
      </w:r>
    </w:p>
    <w:p w:rsidR="002929E6" w:rsidRPr="00F03594" w:rsidRDefault="002929E6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6B415C">
        <w:rPr>
          <w:rFonts w:ascii="Times New Roman" w:hAnsi="Times New Roman" w:cs="Times New Roman"/>
          <w:b/>
          <w:sz w:val="24"/>
          <w:szCs w:val="24"/>
        </w:rPr>
        <w:t>Самый низких показатель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415C">
        <w:rPr>
          <w:rFonts w:ascii="Times New Roman" w:hAnsi="Times New Roman" w:cs="Times New Roman"/>
          <w:sz w:val="24"/>
          <w:szCs w:val="24"/>
        </w:rPr>
        <w:t xml:space="preserve">ЕГЭ по русскому языку в 2020 году у </w:t>
      </w:r>
      <w:proofErr w:type="spellStart"/>
      <w:r w:rsidR="006B415C">
        <w:rPr>
          <w:rFonts w:ascii="Times New Roman" w:hAnsi="Times New Roman" w:cs="Times New Roman"/>
          <w:sz w:val="24"/>
          <w:szCs w:val="24"/>
        </w:rPr>
        <w:t>Мубаракшиной</w:t>
      </w:r>
      <w:proofErr w:type="spellEnd"/>
      <w:r w:rsidR="006B41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415C">
        <w:rPr>
          <w:rFonts w:ascii="Times New Roman" w:hAnsi="Times New Roman" w:cs="Times New Roman"/>
          <w:sz w:val="24"/>
          <w:szCs w:val="24"/>
        </w:rPr>
        <w:t>Рианы</w:t>
      </w:r>
      <w:proofErr w:type="spellEnd"/>
      <w:r w:rsidR="006B415C">
        <w:rPr>
          <w:rFonts w:ascii="Times New Roman" w:hAnsi="Times New Roman" w:cs="Times New Roman"/>
          <w:sz w:val="24"/>
          <w:szCs w:val="24"/>
        </w:rPr>
        <w:t xml:space="preserve"> – 51 балл. </w:t>
      </w:r>
      <w:r w:rsidRPr="00F03594">
        <w:rPr>
          <w:rFonts w:ascii="Times New Roman" w:hAnsi="Times New Roman" w:cs="Times New Roman"/>
          <w:sz w:val="24"/>
          <w:szCs w:val="24"/>
        </w:rPr>
        <w:t xml:space="preserve">Все </w:t>
      </w:r>
      <w:r w:rsidR="006B415C">
        <w:rPr>
          <w:rFonts w:ascii="Times New Roman" w:hAnsi="Times New Roman" w:cs="Times New Roman"/>
          <w:sz w:val="24"/>
          <w:szCs w:val="24"/>
        </w:rPr>
        <w:t>остальные выпускники</w:t>
      </w:r>
      <w:r w:rsidRPr="00F03594">
        <w:rPr>
          <w:rFonts w:ascii="Times New Roman" w:hAnsi="Times New Roman" w:cs="Times New Roman"/>
          <w:sz w:val="24"/>
          <w:szCs w:val="24"/>
        </w:rPr>
        <w:t xml:space="preserve"> набрали более 60 баллов. </w:t>
      </w:r>
    </w:p>
    <w:p w:rsidR="002929E6" w:rsidRPr="00136CC7" w:rsidRDefault="002929E6" w:rsidP="002929E6">
      <w:pPr>
        <w:pStyle w:val="Default"/>
        <w:spacing w:line="276" w:lineRule="auto"/>
        <w:ind w:firstLine="360"/>
        <w:jc w:val="center"/>
        <w:rPr>
          <w:b/>
        </w:rPr>
      </w:pPr>
      <w:r w:rsidRPr="00136CC7">
        <w:rPr>
          <w:b/>
        </w:rPr>
        <w:t>Математика (профильный уровень)</w:t>
      </w: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1855"/>
        <w:gridCol w:w="1858"/>
        <w:gridCol w:w="1852"/>
        <w:gridCol w:w="1880"/>
      </w:tblGrid>
      <w:tr w:rsidR="00D0626A" w:rsidTr="00D0626A">
        <w:trPr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626A" w:rsidRDefault="00D0626A" w:rsidP="00D0626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626A" w:rsidRDefault="00D0626A" w:rsidP="00D0626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26A" w:rsidRDefault="00D0626A" w:rsidP="00D0626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26A" w:rsidRDefault="00D0626A" w:rsidP="00D0626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0626A" w:rsidRDefault="00D0626A" w:rsidP="00D0626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</w:tr>
      <w:tr w:rsidR="009817EA" w:rsidTr="008848DC">
        <w:trPr>
          <w:trHeight w:val="851"/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17EA" w:rsidRDefault="009817EA" w:rsidP="009817E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63,5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</w:tr>
      <w:tr w:rsidR="009817EA" w:rsidTr="008848DC">
        <w:trPr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17EA" w:rsidRDefault="009817EA" w:rsidP="009817E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57,01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57,6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59,9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+9,1</w:t>
            </w:r>
          </w:p>
        </w:tc>
      </w:tr>
      <w:tr w:rsidR="009817EA" w:rsidTr="008848DC">
        <w:trPr>
          <w:jc w:val="center"/>
        </w:trPr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817EA" w:rsidRDefault="009817EA" w:rsidP="009817E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57,69</w:t>
            </w:r>
          </w:p>
        </w:tc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817EA" w:rsidRDefault="009817EA" w:rsidP="00981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7EA" w:rsidRPr="00076211" w:rsidRDefault="009817EA" w:rsidP="009817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+9,5</w:t>
            </w:r>
          </w:p>
        </w:tc>
      </w:tr>
    </w:tbl>
    <w:p w:rsidR="002929E6" w:rsidRDefault="002929E6" w:rsidP="002929E6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ЕГЭ по математик</w:t>
      </w:r>
      <w:r w:rsidR="009817EA">
        <w:rPr>
          <w:rFonts w:ascii="Times New Roman" w:hAnsi="Times New Roman" w:cs="Times New Roman"/>
          <w:sz w:val="24"/>
          <w:szCs w:val="24"/>
        </w:rPr>
        <w:t>е на профильном уровне сдавало 11 выпускников (42,3</w:t>
      </w:r>
      <w:r>
        <w:rPr>
          <w:rFonts w:ascii="Times New Roman" w:hAnsi="Times New Roman" w:cs="Times New Roman"/>
          <w:sz w:val="24"/>
          <w:szCs w:val="24"/>
        </w:rPr>
        <w:t xml:space="preserve">%). </w:t>
      </w:r>
      <w:r w:rsidR="009817E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спеваемость составила 100%. Результаты ЕГЭ по математике профильного уровня на </w:t>
      </w:r>
      <w:r w:rsidR="009817EA">
        <w:rPr>
          <w:rFonts w:ascii="Times New Roman" w:hAnsi="Times New Roman" w:cs="Times New Roman"/>
          <w:sz w:val="24"/>
          <w:szCs w:val="24"/>
        </w:rPr>
        <w:t xml:space="preserve">протяжении трех лет остаются на высоком уровне.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средний балл профильной математики </w:t>
      </w:r>
      <w:r w:rsidR="009817EA">
        <w:rPr>
          <w:rFonts w:ascii="Times New Roman" w:eastAsia="Calibri" w:hAnsi="Times New Roman" w:cs="Times New Roman"/>
          <w:sz w:val="24"/>
          <w:szCs w:val="24"/>
        </w:rPr>
        <w:t xml:space="preserve">выше </w:t>
      </w:r>
      <w:r w:rsidR="009817E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муниципальных показателей на 9,1, выше республиканских показателей на 9,5, несмотря на то, что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МБОУ «Гимназия №11» </w:t>
      </w:r>
      <w:r w:rsidR="009A1F00">
        <w:rPr>
          <w:rFonts w:ascii="Times New Roman" w:eastAsia="Calibri" w:hAnsi="Times New Roman" w:cs="Times New Roman"/>
          <w:sz w:val="24"/>
          <w:szCs w:val="24"/>
        </w:rPr>
        <w:t>балл ниж</w:t>
      </w:r>
      <w:r w:rsidR="009817EA">
        <w:rPr>
          <w:rFonts w:ascii="Times New Roman" w:eastAsia="Calibri" w:hAnsi="Times New Roman" w:cs="Times New Roman"/>
          <w:sz w:val="24"/>
          <w:szCs w:val="24"/>
        </w:rPr>
        <w:t>е на 3 по сравнению с показателями прошлого года</w:t>
      </w:r>
      <w:r w:rsidR="009A1F00">
        <w:rPr>
          <w:rFonts w:ascii="Times New Roman" w:eastAsia="Calibri" w:hAnsi="Times New Roman" w:cs="Times New Roman"/>
          <w:sz w:val="24"/>
          <w:szCs w:val="24"/>
        </w:rPr>
        <w:t>. Таким образом, по результатам ЕГЭ по математике профильного уровня МБОУ «Гимназия №11» занимает по городу почетное 2 место, уступая СОШ №6.</w:t>
      </w:r>
    </w:p>
    <w:p w:rsidR="002929E6" w:rsidRDefault="002929E6" w:rsidP="002929E6">
      <w:pPr>
        <w:pStyle w:val="Default"/>
        <w:spacing w:line="276" w:lineRule="auto"/>
        <w:ind w:firstLine="360"/>
        <w:rPr>
          <w:b/>
        </w:rPr>
      </w:pPr>
      <w:r>
        <w:rPr>
          <w:b/>
        </w:rPr>
        <w:t xml:space="preserve">Ученики, набравшие максимальное количество баллов: </w:t>
      </w:r>
    </w:p>
    <w:p w:rsidR="002929E6" w:rsidRPr="009A1F00" w:rsidRDefault="009A1F00" w:rsidP="002929E6">
      <w:pPr>
        <w:pStyle w:val="Default"/>
        <w:numPr>
          <w:ilvl w:val="0"/>
          <w:numId w:val="11"/>
        </w:numPr>
        <w:spacing w:line="276" w:lineRule="auto"/>
        <w:rPr>
          <w:color w:val="000000" w:themeColor="text1"/>
        </w:rPr>
      </w:pPr>
      <w:proofErr w:type="spellStart"/>
      <w:r>
        <w:t>Низамова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 xml:space="preserve"> – 80 баллов</w:t>
      </w:r>
    </w:p>
    <w:p w:rsidR="009A1F00" w:rsidRPr="0012142F" w:rsidRDefault="009A1F00" w:rsidP="00CA05E6">
      <w:pPr>
        <w:pStyle w:val="Default"/>
        <w:spacing w:line="276" w:lineRule="auto"/>
        <w:ind w:left="1080"/>
        <w:rPr>
          <w:color w:val="000000" w:themeColor="text1"/>
        </w:rPr>
      </w:pPr>
    </w:p>
    <w:p w:rsidR="002929E6" w:rsidRPr="00F03594" w:rsidRDefault="002929E6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Низких показателей </w:t>
      </w:r>
      <w:r w:rsidRPr="00F03594">
        <w:rPr>
          <w:rFonts w:ascii="Times New Roman" w:hAnsi="Times New Roman" w:cs="Times New Roman"/>
          <w:sz w:val="24"/>
          <w:szCs w:val="24"/>
        </w:rPr>
        <w:t xml:space="preserve">ЕГЭ по </w:t>
      </w:r>
      <w:r>
        <w:rPr>
          <w:rFonts w:ascii="Times New Roman" w:hAnsi="Times New Roman" w:cs="Times New Roman"/>
          <w:sz w:val="24"/>
          <w:szCs w:val="24"/>
        </w:rPr>
        <w:t>математике профильного уровня</w:t>
      </w:r>
      <w:r w:rsidR="00CA05E6">
        <w:rPr>
          <w:rFonts w:ascii="Times New Roman" w:hAnsi="Times New Roman" w:cs="Times New Roman"/>
          <w:sz w:val="24"/>
          <w:szCs w:val="24"/>
        </w:rPr>
        <w:t xml:space="preserve"> в 2020</w:t>
      </w:r>
      <w:r w:rsidRPr="00F03594">
        <w:rPr>
          <w:rFonts w:ascii="Times New Roman" w:hAnsi="Times New Roman" w:cs="Times New Roman"/>
          <w:sz w:val="24"/>
          <w:szCs w:val="24"/>
        </w:rPr>
        <w:t xml:space="preserve"> году нет.</w:t>
      </w:r>
      <w:r>
        <w:rPr>
          <w:rFonts w:ascii="Times New Roman" w:hAnsi="Times New Roman" w:cs="Times New Roman"/>
          <w:sz w:val="24"/>
          <w:szCs w:val="24"/>
        </w:rPr>
        <w:t xml:space="preserve"> Все выпускники набрали более 50 баллов и более.</w:t>
      </w:r>
    </w:p>
    <w:p w:rsidR="00CA05E6" w:rsidRDefault="00CA05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Результаты по предметам по выбору.</w:t>
      </w:r>
    </w:p>
    <w:p w:rsidR="00CA05E6" w:rsidRDefault="00CA05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Обществознание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7"/>
        <w:gridCol w:w="1164"/>
        <w:gridCol w:w="1181"/>
        <w:gridCol w:w="1164"/>
        <w:gridCol w:w="1390"/>
        <w:gridCol w:w="1539"/>
        <w:gridCol w:w="1400"/>
      </w:tblGrid>
      <w:tr w:rsidR="00CA05E6" w:rsidTr="00CA05E6">
        <w:trPr>
          <w:jc w:val="center"/>
        </w:trPr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05E6" w:rsidRDefault="00CA05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CA05E6" w:rsidTr="00CA05E6">
        <w:trPr>
          <w:trHeight w:val="851"/>
          <w:jc w:val="center"/>
        </w:trPr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05E6" w:rsidRDefault="00CA05E6" w:rsidP="00CA05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58,5</w:t>
            </w:r>
          </w:p>
        </w:tc>
        <w:tc>
          <w:tcPr>
            <w:tcW w:w="1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40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Шелабаева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</w:tc>
      </w:tr>
      <w:tr w:rsidR="00CA05E6" w:rsidTr="008848DC">
        <w:trPr>
          <w:jc w:val="center"/>
        </w:trPr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05E6" w:rsidRDefault="00CA05E6" w:rsidP="00CA05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66,9</w:t>
            </w:r>
          </w:p>
        </w:tc>
        <w:tc>
          <w:tcPr>
            <w:tcW w:w="1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63,3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64,7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-6,7</w:t>
            </w:r>
          </w:p>
        </w:tc>
        <w:tc>
          <w:tcPr>
            <w:tcW w:w="1539" w:type="dxa"/>
            <w:tcBorders>
              <w:left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40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CA05E6" w:rsidTr="008848DC">
        <w:trPr>
          <w:jc w:val="center"/>
        </w:trPr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05E6" w:rsidRDefault="00CA05E6" w:rsidP="00CA05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62,67</w:t>
            </w:r>
          </w:p>
        </w:tc>
        <w:tc>
          <w:tcPr>
            <w:tcW w:w="1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61,2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5E6" w:rsidRPr="00076211" w:rsidRDefault="00CA05E6" w:rsidP="00CA0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-5,4</w:t>
            </w:r>
          </w:p>
        </w:tc>
        <w:tc>
          <w:tcPr>
            <w:tcW w:w="15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05E6" w:rsidRDefault="00CA05E6" w:rsidP="00CA05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CA05E6" w:rsidP="002929E6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</w:t>
      </w:r>
      <w:r w:rsidR="002929E6">
        <w:rPr>
          <w:rFonts w:ascii="Times New Roman" w:hAnsi="Times New Roman"/>
          <w:sz w:val="24"/>
          <w:szCs w:val="24"/>
        </w:rPr>
        <w:t xml:space="preserve"> году в ЕГЭ по об</w:t>
      </w:r>
      <w:r>
        <w:rPr>
          <w:rFonts w:ascii="Times New Roman" w:hAnsi="Times New Roman"/>
          <w:sz w:val="24"/>
          <w:szCs w:val="24"/>
        </w:rPr>
        <w:t>ществознанию принимало участие 11</w:t>
      </w:r>
      <w:r w:rsidR="002929E6">
        <w:rPr>
          <w:rFonts w:ascii="Times New Roman" w:hAnsi="Times New Roman"/>
          <w:sz w:val="24"/>
          <w:szCs w:val="24"/>
        </w:rPr>
        <w:t xml:space="preserve"> выпу</w:t>
      </w:r>
      <w:r>
        <w:rPr>
          <w:rFonts w:ascii="Times New Roman" w:hAnsi="Times New Roman"/>
          <w:sz w:val="24"/>
          <w:szCs w:val="24"/>
        </w:rPr>
        <w:t>скников, что составило 42,3</w:t>
      </w:r>
      <w:r w:rsidR="002929E6">
        <w:rPr>
          <w:rFonts w:ascii="Times New Roman" w:hAnsi="Times New Roman"/>
          <w:sz w:val="24"/>
          <w:szCs w:val="24"/>
        </w:rPr>
        <w:t xml:space="preserve">% от общего числа выпускников. Средний балл составил </w:t>
      </w:r>
      <w:r>
        <w:rPr>
          <w:rFonts w:ascii="Times New Roman" w:hAnsi="Times New Roman"/>
          <w:sz w:val="24"/>
          <w:szCs w:val="24"/>
        </w:rPr>
        <w:t>58 баллов, что на 2</w:t>
      </w:r>
      <w:r w:rsidR="002929E6">
        <w:rPr>
          <w:rFonts w:ascii="Times New Roman" w:hAnsi="Times New Roman"/>
          <w:sz w:val="24"/>
          <w:szCs w:val="24"/>
        </w:rPr>
        <w:t xml:space="preserve"> балла </w:t>
      </w:r>
      <w:r>
        <w:rPr>
          <w:rFonts w:ascii="Times New Roman" w:hAnsi="Times New Roman"/>
          <w:sz w:val="24"/>
          <w:szCs w:val="24"/>
        </w:rPr>
        <w:t>ниже</w:t>
      </w:r>
      <w:r w:rsidR="002929E6">
        <w:rPr>
          <w:rFonts w:ascii="Times New Roman" w:hAnsi="Times New Roman"/>
          <w:sz w:val="24"/>
          <w:szCs w:val="24"/>
        </w:rPr>
        <w:t xml:space="preserve"> прошлогоднего показателя по МБОУ «Гимназия №11 </w:t>
      </w:r>
      <w:proofErr w:type="spellStart"/>
      <w:r w:rsidR="002929E6">
        <w:rPr>
          <w:rFonts w:ascii="Times New Roman" w:hAnsi="Times New Roman"/>
          <w:sz w:val="24"/>
          <w:szCs w:val="24"/>
        </w:rPr>
        <w:t>г.Лениногорска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="002929E6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С</w:t>
      </w:r>
      <w:r w:rsidR="002929E6">
        <w:rPr>
          <w:rFonts w:ascii="Times New Roman" w:hAnsi="Times New Roman"/>
          <w:sz w:val="24"/>
          <w:szCs w:val="24"/>
        </w:rPr>
        <w:t>редний балл по обществознанию ниже муниципальных показател</w:t>
      </w:r>
      <w:r>
        <w:rPr>
          <w:rFonts w:ascii="Times New Roman" w:hAnsi="Times New Roman"/>
          <w:sz w:val="24"/>
          <w:szCs w:val="24"/>
        </w:rPr>
        <w:t>ей на 6,7</w:t>
      </w:r>
      <w:r w:rsidR="002929E6">
        <w:rPr>
          <w:rFonts w:ascii="Times New Roman" w:hAnsi="Times New Roman"/>
          <w:sz w:val="24"/>
          <w:szCs w:val="24"/>
        </w:rPr>
        <w:t xml:space="preserve"> балла, ниже ре</w:t>
      </w:r>
      <w:r>
        <w:rPr>
          <w:rFonts w:ascii="Times New Roman" w:hAnsi="Times New Roman"/>
          <w:sz w:val="24"/>
          <w:szCs w:val="24"/>
        </w:rPr>
        <w:t>спубликанских показателей на 5,4</w:t>
      </w:r>
      <w:r w:rsidR="002929E6">
        <w:rPr>
          <w:rFonts w:ascii="Times New Roman" w:hAnsi="Times New Roman"/>
          <w:sz w:val="24"/>
          <w:szCs w:val="24"/>
        </w:rPr>
        <w:t xml:space="preserve"> балла.</w:t>
      </w:r>
    </w:p>
    <w:p w:rsidR="002929E6" w:rsidRDefault="002929E6" w:rsidP="002929E6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929E6" w:rsidRDefault="002929E6" w:rsidP="002929E6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929E6" w:rsidRDefault="002929E6" w:rsidP="002929E6">
      <w:pPr>
        <w:pStyle w:val="Default"/>
        <w:spacing w:line="276" w:lineRule="auto"/>
        <w:ind w:firstLine="360"/>
        <w:rPr>
          <w:b/>
        </w:rPr>
      </w:pPr>
      <w:r>
        <w:rPr>
          <w:b/>
        </w:rPr>
        <w:t xml:space="preserve">Ученики, набравшие максимальное количество баллов: </w:t>
      </w:r>
    </w:p>
    <w:p w:rsidR="002929E6" w:rsidRPr="00820A69" w:rsidRDefault="001303EB" w:rsidP="002929E6">
      <w:pPr>
        <w:pStyle w:val="Default"/>
        <w:numPr>
          <w:ilvl w:val="0"/>
          <w:numId w:val="11"/>
        </w:numPr>
        <w:spacing w:line="276" w:lineRule="auto"/>
        <w:rPr>
          <w:color w:val="000000" w:themeColor="text1"/>
        </w:rPr>
      </w:pPr>
      <w:proofErr w:type="spellStart"/>
      <w:r>
        <w:t>Гараев</w:t>
      </w:r>
      <w:proofErr w:type="spellEnd"/>
      <w:r>
        <w:t xml:space="preserve"> Владимир – 86 баллов</w:t>
      </w:r>
    </w:p>
    <w:p w:rsidR="002929E6" w:rsidRPr="0012142F" w:rsidRDefault="002929E6" w:rsidP="002929E6">
      <w:pPr>
        <w:pStyle w:val="Default"/>
        <w:spacing w:line="276" w:lineRule="auto"/>
        <w:ind w:left="1080"/>
        <w:rPr>
          <w:color w:val="000000" w:themeColor="text1"/>
        </w:rPr>
      </w:pPr>
    </w:p>
    <w:p w:rsidR="002929E6" w:rsidRDefault="002929E6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Самые низкие показатели</w:t>
      </w:r>
      <w:r>
        <w:rPr>
          <w:rFonts w:ascii="Times New Roman" w:hAnsi="Times New Roman" w:cs="Times New Roman"/>
          <w:sz w:val="24"/>
          <w:szCs w:val="24"/>
        </w:rPr>
        <w:t xml:space="preserve"> мы видим у следующих учащихся:</w:t>
      </w:r>
    </w:p>
    <w:p w:rsidR="001303EB" w:rsidRDefault="001303EB" w:rsidP="001303E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44 балла</w:t>
      </w:r>
    </w:p>
    <w:p w:rsidR="002929E6" w:rsidRPr="001303EB" w:rsidRDefault="001303EB" w:rsidP="001303E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Зарипов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Ильсур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42 балла</w:t>
      </w:r>
      <w:r w:rsidR="002929E6" w:rsidRPr="001303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Физика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4"/>
        <w:gridCol w:w="1170"/>
        <w:gridCol w:w="1161"/>
        <w:gridCol w:w="1159"/>
        <w:gridCol w:w="1229"/>
        <w:gridCol w:w="1529"/>
        <w:gridCol w:w="1283"/>
      </w:tblGrid>
      <w:tr w:rsidR="00A974E6" w:rsidTr="00A974E6">
        <w:trPr>
          <w:jc w:val="center"/>
        </w:trPr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2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8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A974E6" w:rsidRDefault="00A974E6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</w:tr>
      <w:tr w:rsidR="00A974E6" w:rsidTr="008848DC">
        <w:trPr>
          <w:trHeight w:val="851"/>
          <w:jc w:val="center"/>
        </w:trPr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4E6" w:rsidRDefault="00A974E6" w:rsidP="00A974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61,3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</w:t>
            </w:r>
          </w:p>
        </w:tc>
        <w:tc>
          <w:tcPr>
            <w:tcW w:w="1529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84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</w:tc>
      </w:tr>
      <w:tr w:rsidR="00A974E6" w:rsidTr="008848DC">
        <w:trPr>
          <w:jc w:val="center"/>
        </w:trPr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4E6" w:rsidRDefault="00A974E6" w:rsidP="00A974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56,9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60,2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60,5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-1,5</w:t>
            </w:r>
          </w:p>
        </w:tc>
        <w:tc>
          <w:tcPr>
            <w:tcW w:w="1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  <w:right w:val="single" w:sz="8" w:space="0" w:color="000000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A974E6" w:rsidTr="008848DC">
        <w:trPr>
          <w:jc w:val="center"/>
        </w:trPr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974E6" w:rsidRDefault="00A974E6" w:rsidP="00A974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57,2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4E6" w:rsidRPr="00076211" w:rsidRDefault="00A974E6" w:rsidP="00A974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</w:p>
        </w:tc>
        <w:tc>
          <w:tcPr>
            <w:tcW w:w="152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A974E6" w:rsidRDefault="00A974E6" w:rsidP="00A974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A974E6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2020</w:t>
      </w:r>
      <w:r w:rsidR="002929E6">
        <w:rPr>
          <w:rFonts w:ascii="Times New Roman" w:hAnsi="Times New Roman" w:cs="Times New Roman"/>
          <w:sz w:val="24"/>
          <w:szCs w:val="24"/>
        </w:rPr>
        <w:t xml:space="preserve"> году в ЕГЭ по физике принимало участие </w:t>
      </w:r>
      <w:r>
        <w:rPr>
          <w:rFonts w:ascii="Times New Roman" w:hAnsi="Times New Roman" w:cs="Times New Roman"/>
          <w:sz w:val="24"/>
          <w:szCs w:val="24"/>
        </w:rPr>
        <w:t>5 выпускников, что составило 19,2</w:t>
      </w:r>
      <w:r w:rsidR="002929E6">
        <w:rPr>
          <w:rFonts w:ascii="Times New Roman" w:hAnsi="Times New Roman" w:cs="Times New Roman"/>
          <w:sz w:val="24"/>
          <w:szCs w:val="24"/>
        </w:rPr>
        <w:t>% от общего числа выпус</w:t>
      </w:r>
      <w:r>
        <w:rPr>
          <w:rFonts w:ascii="Times New Roman" w:hAnsi="Times New Roman" w:cs="Times New Roman"/>
          <w:sz w:val="24"/>
          <w:szCs w:val="24"/>
        </w:rPr>
        <w:t>кников. Средний балл составил 59 баллов, что на 8 баллов ниже</w:t>
      </w:r>
      <w:r w:rsidR="002929E6">
        <w:rPr>
          <w:rFonts w:ascii="Times New Roman" w:hAnsi="Times New Roman" w:cs="Times New Roman"/>
          <w:sz w:val="24"/>
          <w:szCs w:val="24"/>
        </w:rPr>
        <w:t xml:space="preserve"> прошлогодних результатов, на </w:t>
      </w:r>
      <w:r>
        <w:rPr>
          <w:rFonts w:ascii="Times New Roman" w:hAnsi="Times New Roman" w:cs="Times New Roman"/>
          <w:sz w:val="24"/>
          <w:szCs w:val="24"/>
        </w:rPr>
        <w:t>1,5</w:t>
      </w:r>
      <w:r w:rsidR="002929E6">
        <w:rPr>
          <w:rFonts w:ascii="Times New Roman" w:hAnsi="Times New Roman" w:cs="Times New Roman"/>
          <w:sz w:val="24"/>
          <w:szCs w:val="24"/>
        </w:rPr>
        <w:t xml:space="preserve"> балла </w:t>
      </w:r>
      <w:r>
        <w:rPr>
          <w:rFonts w:ascii="Times New Roman" w:hAnsi="Times New Roman" w:cs="Times New Roman"/>
          <w:sz w:val="24"/>
          <w:szCs w:val="24"/>
        </w:rPr>
        <w:t>ниже</w:t>
      </w:r>
      <w:r w:rsidR="002929E6">
        <w:rPr>
          <w:rFonts w:ascii="Times New Roman" w:hAnsi="Times New Roman" w:cs="Times New Roman"/>
          <w:sz w:val="24"/>
          <w:szCs w:val="24"/>
        </w:rPr>
        <w:t xml:space="preserve"> муниципа</w:t>
      </w:r>
      <w:r>
        <w:rPr>
          <w:rFonts w:ascii="Times New Roman" w:hAnsi="Times New Roman" w:cs="Times New Roman"/>
          <w:sz w:val="24"/>
          <w:szCs w:val="24"/>
        </w:rPr>
        <w:t>льных показателей, на 1 балл ниже</w:t>
      </w:r>
      <w:r w:rsidR="002929E6">
        <w:rPr>
          <w:rFonts w:ascii="Times New Roman" w:hAnsi="Times New Roman" w:cs="Times New Roman"/>
          <w:sz w:val="24"/>
          <w:szCs w:val="24"/>
        </w:rPr>
        <w:t xml:space="preserve"> республиканских показателей. Успеваемость составила 100%. 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История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8"/>
        <w:gridCol w:w="1131"/>
        <w:gridCol w:w="1132"/>
        <w:gridCol w:w="1132"/>
        <w:gridCol w:w="1400"/>
        <w:gridCol w:w="1539"/>
        <w:gridCol w:w="1323"/>
      </w:tblGrid>
      <w:tr w:rsidR="00E958AC" w:rsidTr="00E958AC">
        <w:trPr>
          <w:jc w:val="center"/>
        </w:trPr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58AC" w:rsidRDefault="00E958AC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</w:tr>
      <w:tr w:rsidR="00E958AC" w:rsidTr="008848DC">
        <w:trPr>
          <w:trHeight w:val="851"/>
          <w:jc w:val="center"/>
        </w:trPr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58AC" w:rsidRDefault="00E958AC" w:rsidP="00E958A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Шелабаева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</w:tc>
      </w:tr>
      <w:tr w:rsidR="00E958AC" w:rsidTr="008848DC">
        <w:trPr>
          <w:jc w:val="center"/>
        </w:trPr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58AC" w:rsidRDefault="00E958AC" w:rsidP="00E958A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59,3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65,7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66,7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-11,7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E958AC" w:rsidTr="008848DC">
        <w:trPr>
          <w:jc w:val="center"/>
        </w:trPr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58AC" w:rsidRDefault="00E958AC" w:rsidP="00E958AC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59,12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58AC" w:rsidRPr="00076211" w:rsidRDefault="00E958AC" w:rsidP="00E958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-9,1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58AC" w:rsidRDefault="00E958AC" w:rsidP="00E95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2929E6" w:rsidP="00E958AC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E958AC" w:rsidP="00E958AC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</w:t>
      </w:r>
      <w:r w:rsidR="002929E6">
        <w:rPr>
          <w:rFonts w:ascii="Times New Roman" w:hAnsi="Times New Roman"/>
          <w:sz w:val="24"/>
          <w:szCs w:val="24"/>
        </w:rPr>
        <w:t xml:space="preserve"> году в ЕГЭ по истории </w:t>
      </w:r>
      <w:r>
        <w:rPr>
          <w:rFonts w:ascii="Times New Roman" w:hAnsi="Times New Roman"/>
          <w:sz w:val="24"/>
          <w:szCs w:val="24"/>
        </w:rPr>
        <w:t>принимало участие 4</w:t>
      </w:r>
      <w:r w:rsidR="002929E6">
        <w:rPr>
          <w:rFonts w:ascii="Times New Roman" w:hAnsi="Times New Roman"/>
          <w:sz w:val="24"/>
          <w:szCs w:val="24"/>
        </w:rPr>
        <w:t xml:space="preserve"> выпускник</w:t>
      </w:r>
      <w:r>
        <w:rPr>
          <w:rFonts w:ascii="Times New Roman" w:hAnsi="Times New Roman"/>
          <w:sz w:val="24"/>
          <w:szCs w:val="24"/>
        </w:rPr>
        <w:t>а, что составило 15,4</w:t>
      </w:r>
      <w:r w:rsidR="002929E6">
        <w:rPr>
          <w:rFonts w:ascii="Times New Roman" w:hAnsi="Times New Roman"/>
          <w:sz w:val="24"/>
          <w:szCs w:val="24"/>
        </w:rPr>
        <w:t>% от общего числа выпус</w:t>
      </w:r>
      <w:r>
        <w:rPr>
          <w:rFonts w:ascii="Times New Roman" w:hAnsi="Times New Roman"/>
          <w:sz w:val="24"/>
          <w:szCs w:val="24"/>
        </w:rPr>
        <w:t xml:space="preserve">кников. Средний балл составил 55 баллов, что на 12 баллов ниже </w:t>
      </w:r>
      <w:r w:rsidR="002929E6">
        <w:rPr>
          <w:rFonts w:ascii="Times New Roman" w:hAnsi="Times New Roman"/>
          <w:sz w:val="24"/>
          <w:szCs w:val="24"/>
        </w:rPr>
        <w:t xml:space="preserve">прошлогоднего показателя, на </w:t>
      </w:r>
      <w:r>
        <w:rPr>
          <w:rFonts w:ascii="Times New Roman" w:hAnsi="Times New Roman"/>
          <w:sz w:val="24"/>
          <w:szCs w:val="24"/>
        </w:rPr>
        <w:t>11,7 балла ниже ЛМР, на 9,1 балла ниже</w:t>
      </w:r>
      <w:r w:rsidR="002929E6">
        <w:rPr>
          <w:rFonts w:ascii="Times New Roman" w:hAnsi="Times New Roman"/>
          <w:sz w:val="24"/>
          <w:szCs w:val="24"/>
        </w:rPr>
        <w:t xml:space="preserve"> р</w:t>
      </w:r>
      <w:r>
        <w:rPr>
          <w:rFonts w:ascii="Times New Roman" w:hAnsi="Times New Roman"/>
          <w:sz w:val="24"/>
          <w:szCs w:val="24"/>
        </w:rPr>
        <w:t>еспубликанских показателей.</w:t>
      </w:r>
      <w:r w:rsidR="0088699A">
        <w:rPr>
          <w:rFonts w:ascii="Times New Roman" w:hAnsi="Times New Roman"/>
          <w:sz w:val="24"/>
          <w:szCs w:val="24"/>
        </w:rPr>
        <w:t xml:space="preserve"> Успеваемость составила 100%.</w:t>
      </w:r>
    </w:p>
    <w:p w:rsidR="00E958AC" w:rsidRDefault="00E958AC" w:rsidP="00E958AC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E958AC" w:rsidRDefault="00E958AC" w:rsidP="00E958AC">
      <w:pPr>
        <w:pStyle w:val="Default"/>
        <w:spacing w:line="276" w:lineRule="auto"/>
        <w:ind w:firstLine="360"/>
        <w:rPr>
          <w:b/>
        </w:rPr>
      </w:pPr>
      <w:r>
        <w:rPr>
          <w:b/>
        </w:rPr>
        <w:t xml:space="preserve">Ученики, набравшие максимальное количество баллов: </w:t>
      </w:r>
    </w:p>
    <w:p w:rsidR="00E958AC" w:rsidRPr="00820A69" w:rsidRDefault="00E958AC" w:rsidP="00E958AC">
      <w:pPr>
        <w:pStyle w:val="Default"/>
        <w:numPr>
          <w:ilvl w:val="0"/>
          <w:numId w:val="11"/>
        </w:numPr>
        <w:spacing w:line="276" w:lineRule="auto"/>
        <w:rPr>
          <w:color w:val="000000" w:themeColor="text1"/>
        </w:rPr>
      </w:pPr>
      <w:proofErr w:type="spellStart"/>
      <w:r>
        <w:t>Гараев</w:t>
      </w:r>
      <w:proofErr w:type="spellEnd"/>
      <w:r>
        <w:t xml:space="preserve"> Владимир – 81 балл</w:t>
      </w:r>
    </w:p>
    <w:p w:rsidR="00E958AC" w:rsidRPr="0012142F" w:rsidRDefault="00E958AC" w:rsidP="00E958AC">
      <w:pPr>
        <w:pStyle w:val="Default"/>
        <w:spacing w:line="276" w:lineRule="auto"/>
        <w:ind w:left="1080"/>
        <w:rPr>
          <w:color w:val="000000" w:themeColor="text1"/>
        </w:rPr>
      </w:pPr>
    </w:p>
    <w:p w:rsidR="00E958AC" w:rsidRDefault="00E958AC" w:rsidP="00E958A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Самые низкие показатели</w:t>
      </w:r>
      <w:r>
        <w:rPr>
          <w:rFonts w:ascii="Times New Roman" w:hAnsi="Times New Roman" w:cs="Times New Roman"/>
          <w:sz w:val="24"/>
          <w:szCs w:val="24"/>
        </w:rPr>
        <w:t xml:space="preserve"> мы видим у следующих учащихся:</w:t>
      </w:r>
    </w:p>
    <w:p w:rsidR="00E958AC" w:rsidRDefault="00E958AC" w:rsidP="00E958AC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Максимова Мария – 47 баллов</w:t>
      </w:r>
    </w:p>
    <w:p w:rsidR="00E958AC" w:rsidRDefault="00E958AC" w:rsidP="00E958AC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Садыкова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38 баллов</w:t>
      </w:r>
    </w:p>
    <w:p w:rsidR="00E958AC" w:rsidRPr="00E958AC" w:rsidRDefault="00E958AC" w:rsidP="00E958AC">
      <w:pPr>
        <w:pStyle w:val="ab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Биология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7"/>
        <w:gridCol w:w="966"/>
        <w:gridCol w:w="1050"/>
        <w:gridCol w:w="1050"/>
        <w:gridCol w:w="1428"/>
        <w:gridCol w:w="1539"/>
        <w:gridCol w:w="1245"/>
      </w:tblGrid>
      <w:tr w:rsidR="0088699A" w:rsidTr="00307063">
        <w:trPr>
          <w:jc w:val="center"/>
        </w:trPr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8699A" w:rsidRDefault="0088699A" w:rsidP="0088699A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</w:tr>
      <w:tr w:rsidR="00307063" w:rsidTr="008848DC">
        <w:trPr>
          <w:trHeight w:val="672"/>
          <w:jc w:val="center"/>
        </w:trPr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063" w:rsidRDefault="00307063" w:rsidP="0030706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42,8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Митяева А.К.</w:t>
            </w:r>
          </w:p>
        </w:tc>
      </w:tr>
      <w:tr w:rsidR="00307063" w:rsidTr="008848DC">
        <w:trPr>
          <w:jc w:val="center"/>
        </w:trPr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063" w:rsidRDefault="00307063" w:rsidP="0030706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58,9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54,3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54,7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-9,5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07063" w:rsidTr="008848DC">
        <w:trPr>
          <w:jc w:val="center"/>
        </w:trPr>
        <w:tc>
          <w:tcPr>
            <w:tcW w:w="20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07063" w:rsidRDefault="00307063" w:rsidP="0030706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58,29</w:t>
            </w:r>
          </w:p>
        </w:tc>
        <w:tc>
          <w:tcPr>
            <w:tcW w:w="1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3" w:rsidRPr="00076211" w:rsidRDefault="00307063" w:rsidP="003070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-10,9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07063" w:rsidRDefault="00307063" w:rsidP="00307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Default="00307063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2020 году в ЕГЭ по биологии приняло участие 5</w:t>
      </w:r>
      <w:r w:rsidR="002929E6">
        <w:rPr>
          <w:rFonts w:ascii="Times New Roman" w:hAnsi="Times New Roman" w:cs="Times New Roman"/>
          <w:sz w:val="24"/>
          <w:szCs w:val="24"/>
        </w:rPr>
        <w:t xml:space="preserve"> выпуск</w:t>
      </w:r>
      <w:r>
        <w:rPr>
          <w:rFonts w:ascii="Times New Roman" w:hAnsi="Times New Roman" w:cs="Times New Roman"/>
          <w:sz w:val="24"/>
          <w:szCs w:val="24"/>
        </w:rPr>
        <w:t>ников, что составило 19,2</w:t>
      </w:r>
      <w:r w:rsidR="002929E6">
        <w:rPr>
          <w:rFonts w:ascii="Times New Roman" w:hAnsi="Times New Roman" w:cs="Times New Roman"/>
          <w:sz w:val="24"/>
          <w:szCs w:val="24"/>
        </w:rPr>
        <w:t>% от общего числа выпускн</w:t>
      </w:r>
      <w:r>
        <w:rPr>
          <w:rFonts w:ascii="Times New Roman" w:hAnsi="Times New Roman" w:cs="Times New Roman"/>
          <w:sz w:val="24"/>
          <w:szCs w:val="24"/>
        </w:rPr>
        <w:t>иков. Средний балл составил 45,2 балла, что на 2,4 балла выше</w:t>
      </w:r>
      <w:r w:rsidR="002929E6">
        <w:rPr>
          <w:rFonts w:ascii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hAnsi="Times New Roman" w:cs="Times New Roman"/>
          <w:sz w:val="24"/>
          <w:szCs w:val="24"/>
        </w:rPr>
        <w:t>рошлогоднего показателя, на 9,5 балла ниже ЛМР, на 10,9</w:t>
      </w:r>
      <w:r w:rsidR="002929E6">
        <w:rPr>
          <w:rFonts w:ascii="Times New Roman" w:hAnsi="Times New Roman" w:cs="Times New Roman"/>
          <w:sz w:val="24"/>
          <w:szCs w:val="24"/>
        </w:rPr>
        <w:t xml:space="preserve"> балла ниже РТ. </w:t>
      </w:r>
      <w:r>
        <w:rPr>
          <w:rFonts w:ascii="Times New Roman" w:hAnsi="Times New Roman" w:cs="Times New Roman"/>
          <w:sz w:val="24"/>
          <w:szCs w:val="24"/>
        </w:rPr>
        <w:t>Успеваемость составила 100%.</w:t>
      </w:r>
      <w:r w:rsidR="002929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7063" w:rsidRDefault="00307063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Максимальное количество баллов – 50 баллов набрал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Камалтдинов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Ильяс, остальные 4 выпускника набрали менее 50 баллов, что является низким показателем качества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Химия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2"/>
        <w:gridCol w:w="1206"/>
        <w:gridCol w:w="1205"/>
        <w:gridCol w:w="1189"/>
        <w:gridCol w:w="1408"/>
        <w:gridCol w:w="1539"/>
        <w:gridCol w:w="1276"/>
      </w:tblGrid>
      <w:tr w:rsidR="00C339F4" w:rsidTr="00C339F4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339F4" w:rsidRDefault="00C339F4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Учитель </w:t>
            </w:r>
          </w:p>
        </w:tc>
      </w:tr>
      <w:tr w:rsidR="00C339F4" w:rsidTr="008848DC">
        <w:trPr>
          <w:trHeight w:val="851"/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339F4" w:rsidRDefault="00C339F4" w:rsidP="00C339F4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В,Ф.</w:t>
            </w:r>
          </w:p>
        </w:tc>
      </w:tr>
      <w:tr w:rsidR="00C339F4" w:rsidTr="008848DC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339F4" w:rsidRDefault="00C339F4" w:rsidP="00C339F4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61,5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55,3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54,9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-20,9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C339F4" w:rsidTr="008848DC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339F4" w:rsidRDefault="00C339F4" w:rsidP="00C339F4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64,63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F4" w:rsidRPr="00076211" w:rsidRDefault="00C339F4" w:rsidP="00C339F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-25,2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339F4" w:rsidRDefault="00C339F4" w:rsidP="00C33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929E6" w:rsidRPr="002C1533" w:rsidRDefault="00C339F4" w:rsidP="002C1533">
      <w:pPr>
        <w:pStyle w:val="MyTxt"/>
        <w:spacing w:before="120" w:line="276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В 2020</w:t>
      </w:r>
      <w:r w:rsidR="002C1533">
        <w:rPr>
          <w:sz w:val="24"/>
          <w:szCs w:val="24"/>
        </w:rPr>
        <w:t xml:space="preserve"> году в ЕГЭ по химии принимало участие 4 выпускника, что составило 15,4</w:t>
      </w:r>
      <w:r w:rsidR="002929E6">
        <w:rPr>
          <w:sz w:val="24"/>
          <w:szCs w:val="24"/>
        </w:rPr>
        <w:t>% от общего числа выпускников.</w:t>
      </w:r>
      <w:r w:rsidR="002C1533">
        <w:rPr>
          <w:sz w:val="24"/>
          <w:szCs w:val="24"/>
        </w:rPr>
        <w:t xml:space="preserve"> Средний балл составил 34 балла, что на 35</w:t>
      </w:r>
      <w:r w:rsidR="002929E6">
        <w:rPr>
          <w:sz w:val="24"/>
          <w:szCs w:val="24"/>
        </w:rPr>
        <w:t xml:space="preserve"> бал</w:t>
      </w:r>
      <w:r w:rsidR="002C1533">
        <w:rPr>
          <w:sz w:val="24"/>
          <w:szCs w:val="24"/>
        </w:rPr>
        <w:t>лов ниже</w:t>
      </w:r>
      <w:r w:rsidR="002929E6">
        <w:rPr>
          <w:sz w:val="24"/>
          <w:szCs w:val="24"/>
        </w:rPr>
        <w:t xml:space="preserve"> прошлогоднего показателя, на </w:t>
      </w:r>
      <w:r w:rsidR="002C1533">
        <w:rPr>
          <w:sz w:val="24"/>
          <w:szCs w:val="24"/>
        </w:rPr>
        <w:t>20,9</w:t>
      </w:r>
      <w:r w:rsidR="002929E6">
        <w:rPr>
          <w:sz w:val="24"/>
          <w:szCs w:val="24"/>
        </w:rPr>
        <w:t xml:space="preserve"> балла </w:t>
      </w:r>
      <w:r w:rsidR="002C1533">
        <w:rPr>
          <w:sz w:val="24"/>
          <w:szCs w:val="24"/>
        </w:rPr>
        <w:t>ниже ЛМР, на 25,2 балла ниже</w:t>
      </w:r>
      <w:r w:rsidR="002929E6">
        <w:rPr>
          <w:sz w:val="24"/>
          <w:szCs w:val="24"/>
        </w:rPr>
        <w:t xml:space="preserve"> РТ. </w:t>
      </w:r>
      <w:r w:rsidR="002C1533">
        <w:rPr>
          <w:sz w:val="24"/>
          <w:szCs w:val="24"/>
        </w:rPr>
        <w:t xml:space="preserve">Как видно из таблицы, результаты ЕГЭ по химии имеют резко отрицательную динамику. Успеваемость составила 50%, двое выпускников не прошли минимального порога, одна выпускница, не прошедшая порог – медалистка. Максимальное количество баллов ЕГЭ по химии – 43 балла – набрал </w:t>
      </w:r>
      <w:proofErr w:type="spellStart"/>
      <w:r w:rsidR="002C1533">
        <w:rPr>
          <w:sz w:val="24"/>
          <w:szCs w:val="24"/>
        </w:rPr>
        <w:t>Камалтдинов</w:t>
      </w:r>
      <w:proofErr w:type="spellEnd"/>
      <w:r w:rsidR="002C1533">
        <w:rPr>
          <w:sz w:val="24"/>
          <w:szCs w:val="24"/>
        </w:rPr>
        <w:t xml:space="preserve"> Ильяс, остальные выпускники набрали менее 40 баллов.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Английский язык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6"/>
        <w:gridCol w:w="1193"/>
        <w:gridCol w:w="1212"/>
        <w:gridCol w:w="1193"/>
        <w:gridCol w:w="1411"/>
        <w:gridCol w:w="1539"/>
        <w:gridCol w:w="1271"/>
      </w:tblGrid>
      <w:tr w:rsidR="002C1533" w:rsidTr="002C1533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1533" w:rsidRDefault="002C1533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2C1533" w:rsidTr="008848DC">
        <w:trPr>
          <w:trHeight w:val="851"/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1533" w:rsidRDefault="002C1533" w:rsidP="002C153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-22,5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7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Подпалова А.Р.</w:t>
            </w:r>
          </w:p>
        </w:tc>
      </w:tr>
      <w:tr w:rsidR="002C1533" w:rsidTr="008848DC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1533" w:rsidRDefault="002C1533" w:rsidP="002C153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81,4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75,3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-12,8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2C1533" w:rsidTr="008848DC">
        <w:trPr>
          <w:jc w:val="center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1533" w:rsidRDefault="002C1533" w:rsidP="002C1533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80,4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533" w:rsidRPr="00076211" w:rsidRDefault="002C1533" w:rsidP="002C15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-14,2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1533" w:rsidRDefault="002C1533" w:rsidP="002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2C1533" w:rsidP="002929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2929E6">
        <w:rPr>
          <w:rFonts w:ascii="Times New Roman" w:hAnsi="Times New Roman" w:cs="Times New Roman"/>
          <w:sz w:val="24"/>
          <w:szCs w:val="24"/>
        </w:rPr>
        <w:t xml:space="preserve"> году в ЕГЭ по анг</w:t>
      </w:r>
      <w:r>
        <w:rPr>
          <w:rFonts w:ascii="Times New Roman" w:hAnsi="Times New Roman" w:cs="Times New Roman"/>
          <w:sz w:val="24"/>
          <w:szCs w:val="24"/>
        </w:rPr>
        <w:t>лийскому языку приняло участие 4 выпускника, что составило 15,4</w:t>
      </w:r>
      <w:r w:rsidR="002929E6">
        <w:rPr>
          <w:rFonts w:ascii="Times New Roman" w:hAnsi="Times New Roman" w:cs="Times New Roman"/>
          <w:sz w:val="24"/>
          <w:szCs w:val="24"/>
        </w:rPr>
        <w:t>% от общего числа выпус</w:t>
      </w:r>
      <w:r>
        <w:rPr>
          <w:rFonts w:ascii="Times New Roman" w:hAnsi="Times New Roman" w:cs="Times New Roman"/>
          <w:sz w:val="24"/>
          <w:szCs w:val="24"/>
        </w:rPr>
        <w:t>кников. Средний балл составил 62,5 балла, что на 22,5 балла ниже прошлогодних показателей, на 12,8 балла ниже ЛМР, на 14,2 балла ниже</w:t>
      </w:r>
      <w:r w:rsidR="002929E6">
        <w:rPr>
          <w:rFonts w:ascii="Times New Roman" w:hAnsi="Times New Roman" w:cs="Times New Roman"/>
          <w:sz w:val="24"/>
          <w:szCs w:val="24"/>
        </w:rPr>
        <w:t xml:space="preserve"> РТ. </w:t>
      </w:r>
      <w:r>
        <w:rPr>
          <w:rFonts w:ascii="Times New Roman" w:hAnsi="Times New Roman" w:cs="Times New Roman"/>
          <w:sz w:val="24"/>
          <w:szCs w:val="24"/>
        </w:rPr>
        <w:t>Успеваемость составила 100%</w:t>
      </w:r>
    </w:p>
    <w:p w:rsidR="002929E6" w:rsidRDefault="002929E6" w:rsidP="002929E6">
      <w:pPr>
        <w:pStyle w:val="Default"/>
        <w:spacing w:line="276" w:lineRule="auto"/>
        <w:rPr>
          <w:b/>
        </w:rPr>
      </w:pPr>
      <w:r>
        <w:rPr>
          <w:b/>
        </w:rPr>
        <w:t>Ученики, набравшие м</w:t>
      </w:r>
      <w:r w:rsidR="002C1533">
        <w:rPr>
          <w:b/>
        </w:rPr>
        <w:t>инимальное</w:t>
      </w:r>
      <w:r>
        <w:rPr>
          <w:b/>
        </w:rPr>
        <w:t xml:space="preserve"> количество баллов: </w:t>
      </w:r>
    </w:p>
    <w:p w:rsidR="002929E6" w:rsidRPr="005D1A74" w:rsidRDefault="00917CD8" w:rsidP="002929E6">
      <w:pPr>
        <w:pStyle w:val="Default"/>
        <w:numPr>
          <w:ilvl w:val="0"/>
          <w:numId w:val="14"/>
        </w:numPr>
        <w:spacing w:line="276" w:lineRule="auto"/>
        <w:rPr>
          <w:color w:val="000000" w:themeColor="text1"/>
        </w:rPr>
      </w:pPr>
      <w:r>
        <w:t xml:space="preserve">Галимова </w:t>
      </w:r>
      <w:proofErr w:type="spellStart"/>
      <w:r>
        <w:t>Аделя</w:t>
      </w:r>
      <w:proofErr w:type="spellEnd"/>
      <w:r>
        <w:t xml:space="preserve"> – 44 балла</w:t>
      </w:r>
    </w:p>
    <w:p w:rsidR="002929E6" w:rsidRDefault="002929E6" w:rsidP="00917C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1205"/>
        <w:gridCol w:w="1205"/>
        <w:gridCol w:w="1205"/>
        <w:gridCol w:w="1418"/>
        <w:gridCol w:w="1539"/>
        <w:gridCol w:w="1242"/>
      </w:tblGrid>
      <w:tr w:rsidR="00917CD8" w:rsidTr="00917CD8">
        <w:trPr>
          <w:jc w:val="center"/>
        </w:trPr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7CD8" w:rsidRDefault="00917CD8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917CD8" w:rsidTr="008848DC">
        <w:trPr>
          <w:trHeight w:val="851"/>
          <w:jc w:val="center"/>
        </w:trPr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17CD8" w:rsidRDefault="00917CD8" w:rsidP="00917CD8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Ямаева В.Ш.</w:t>
            </w:r>
          </w:p>
        </w:tc>
      </w:tr>
      <w:tr w:rsidR="00917CD8" w:rsidTr="008848DC">
        <w:trPr>
          <w:jc w:val="center"/>
        </w:trPr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17CD8" w:rsidRDefault="00917CD8" w:rsidP="00917CD8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61,5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68,8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63,6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+3,4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917CD8" w:rsidTr="008848DC">
        <w:trPr>
          <w:jc w:val="center"/>
        </w:trPr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17CD8" w:rsidRDefault="00917CD8" w:rsidP="00917CD8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66,9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69,6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7CD8" w:rsidRPr="00076211" w:rsidRDefault="00917CD8" w:rsidP="00917C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17CD8" w:rsidRDefault="00917CD8" w:rsidP="00917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Pr="00721687" w:rsidRDefault="00917CD8" w:rsidP="00721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2020</w:t>
      </w:r>
      <w:r w:rsidR="002929E6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у в ЕГЭ по информатике принимало</w:t>
      </w:r>
      <w:r w:rsidR="002929E6">
        <w:rPr>
          <w:rFonts w:ascii="Times New Roman" w:hAnsi="Times New Roman" w:cs="Times New Roman"/>
          <w:sz w:val="24"/>
          <w:szCs w:val="24"/>
        </w:rPr>
        <w:t xml:space="preserve"> участие </w:t>
      </w:r>
      <w:r>
        <w:rPr>
          <w:rFonts w:ascii="Times New Roman" w:hAnsi="Times New Roman" w:cs="Times New Roman"/>
          <w:sz w:val="24"/>
          <w:szCs w:val="24"/>
        </w:rPr>
        <w:t>5 выпускников, что составило 19,2</w:t>
      </w:r>
      <w:r w:rsidR="002929E6">
        <w:rPr>
          <w:rFonts w:ascii="Times New Roman" w:hAnsi="Times New Roman" w:cs="Times New Roman"/>
          <w:sz w:val="24"/>
          <w:szCs w:val="24"/>
        </w:rPr>
        <w:t xml:space="preserve">% от общего числа выпускников. Средний </w:t>
      </w:r>
      <w:r>
        <w:rPr>
          <w:rFonts w:ascii="Times New Roman" w:hAnsi="Times New Roman" w:cs="Times New Roman"/>
          <w:sz w:val="24"/>
          <w:szCs w:val="24"/>
        </w:rPr>
        <w:t>балл составил 67</w:t>
      </w:r>
      <w:r w:rsidR="002929E6">
        <w:rPr>
          <w:rFonts w:ascii="Times New Roman" w:hAnsi="Times New Roman" w:cs="Times New Roman"/>
          <w:sz w:val="24"/>
          <w:szCs w:val="24"/>
        </w:rPr>
        <w:t xml:space="preserve"> баллов, что </w:t>
      </w:r>
      <w:r>
        <w:rPr>
          <w:rFonts w:ascii="Times New Roman" w:hAnsi="Times New Roman" w:cs="Times New Roman"/>
          <w:sz w:val="24"/>
          <w:szCs w:val="24"/>
        </w:rPr>
        <w:t>на 3 балла ниже</w:t>
      </w:r>
      <w:r w:rsidR="002929E6">
        <w:rPr>
          <w:rFonts w:ascii="Times New Roman" w:hAnsi="Times New Roman" w:cs="Times New Roman"/>
          <w:sz w:val="24"/>
          <w:szCs w:val="24"/>
        </w:rPr>
        <w:t xml:space="preserve"> прошлогодних показателей, </w:t>
      </w:r>
      <w:r>
        <w:rPr>
          <w:rFonts w:ascii="Times New Roman" w:hAnsi="Times New Roman" w:cs="Times New Roman"/>
          <w:sz w:val="24"/>
          <w:szCs w:val="24"/>
        </w:rPr>
        <w:t>однако на 3,4</w:t>
      </w:r>
      <w:r w:rsidR="002929E6">
        <w:rPr>
          <w:rFonts w:ascii="Times New Roman" w:hAnsi="Times New Roman" w:cs="Times New Roman"/>
          <w:sz w:val="24"/>
          <w:szCs w:val="24"/>
        </w:rPr>
        <w:t xml:space="preserve"> балла выше ЛМР и на 0,4 балла выше РТ. </w:t>
      </w:r>
      <w:r>
        <w:rPr>
          <w:rFonts w:ascii="Times New Roman" w:hAnsi="Times New Roman" w:cs="Times New Roman"/>
          <w:sz w:val="24"/>
          <w:szCs w:val="24"/>
        </w:rPr>
        <w:t>Все выпускники набрали более 60 баллов. Успеваемость составила 100%.</w:t>
      </w:r>
    </w:p>
    <w:p w:rsidR="002929E6" w:rsidRDefault="002929E6" w:rsidP="002929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География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8"/>
        <w:gridCol w:w="1199"/>
        <w:gridCol w:w="1218"/>
        <w:gridCol w:w="1199"/>
        <w:gridCol w:w="1415"/>
        <w:gridCol w:w="1539"/>
        <w:gridCol w:w="1247"/>
      </w:tblGrid>
      <w:tr w:rsidR="00721687" w:rsidTr="00721687">
        <w:trPr>
          <w:jc w:val="center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Год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Разница </w:t>
            </w:r>
          </w:p>
        </w:tc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1687" w:rsidRDefault="00721687" w:rsidP="002929E6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721687" w:rsidTr="008848DC">
        <w:trPr>
          <w:trHeight w:val="851"/>
          <w:jc w:val="center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1687" w:rsidRDefault="00721687" w:rsidP="00721687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МБОУ «Гимназия №11»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</w:t>
            </w:r>
          </w:p>
        </w:tc>
        <w:tc>
          <w:tcPr>
            <w:tcW w:w="153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4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Галимова Л.Р.</w:t>
            </w:r>
          </w:p>
        </w:tc>
      </w:tr>
      <w:tr w:rsidR="00721687" w:rsidTr="008848DC">
        <w:trPr>
          <w:jc w:val="center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1687" w:rsidRDefault="00721687" w:rsidP="00721687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ЛМР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74,8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+7,2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4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721687" w:rsidTr="008848DC">
        <w:trPr>
          <w:jc w:val="center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21687" w:rsidRDefault="00721687" w:rsidP="00721687">
            <w:pPr>
              <w:spacing w:after="0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РТ</w:t>
            </w:r>
          </w:p>
        </w:tc>
        <w:tc>
          <w:tcPr>
            <w:tcW w:w="12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687" w:rsidRPr="00076211" w:rsidRDefault="00721687" w:rsidP="007216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  <w:tc>
          <w:tcPr>
            <w:tcW w:w="153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1687" w:rsidRDefault="00721687" w:rsidP="007216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9E6" w:rsidRDefault="002929E6" w:rsidP="002929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72168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="00721687">
        <w:rPr>
          <w:rFonts w:ascii="Times New Roman" w:hAnsi="Times New Roman" w:cs="Times New Roman"/>
          <w:sz w:val="24"/>
          <w:szCs w:val="24"/>
        </w:rPr>
        <w:t>оду в ЕГЭ по географии принимало участие 2 выпускника, что составило 7,7</w:t>
      </w:r>
      <w:r>
        <w:rPr>
          <w:rFonts w:ascii="Times New Roman" w:hAnsi="Times New Roman" w:cs="Times New Roman"/>
          <w:sz w:val="24"/>
          <w:szCs w:val="24"/>
        </w:rPr>
        <w:t>% от общего числа выпускников.</w:t>
      </w:r>
      <w:r w:rsidR="00721687">
        <w:rPr>
          <w:rFonts w:ascii="Times New Roman" w:hAnsi="Times New Roman" w:cs="Times New Roman"/>
          <w:sz w:val="24"/>
          <w:szCs w:val="24"/>
        </w:rPr>
        <w:t xml:space="preserve"> Средний балл составил 82 балла, что на 17 баллов выше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1687">
        <w:rPr>
          <w:rFonts w:ascii="Times New Roman" w:hAnsi="Times New Roman" w:cs="Times New Roman"/>
          <w:sz w:val="24"/>
          <w:szCs w:val="24"/>
        </w:rPr>
        <w:t xml:space="preserve">прошлогодних показателей, на 7,2 балла выше ЛМР, на 13,1 балла выше </w:t>
      </w:r>
      <w:r>
        <w:rPr>
          <w:rFonts w:ascii="Times New Roman" w:hAnsi="Times New Roman" w:cs="Times New Roman"/>
          <w:sz w:val="24"/>
          <w:szCs w:val="24"/>
        </w:rPr>
        <w:t xml:space="preserve">РТ. </w:t>
      </w:r>
      <w:r w:rsidR="00721687">
        <w:rPr>
          <w:rFonts w:ascii="Times New Roman" w:hAnsi="Times New Roman" w:cs="Times New Roman"/>
          <w:sz w:val="24"/>
          <w:szCs w:val="24"/>
        </w:rPr>
        <w:t>Успеваемость составила 100%.</w:t>
      </w:r>
    </w:p>
    <w:p w:rsidR="002929E6" w:rsidRDefault="002929E6" w:rsidP="002929E6">
      <w:pPr>
        <w:pStyle w:val="Default"/>
        <w:spacing w:line="276" w:lineRule="auto"/>
        <w:rPr>
          <w:b/>
        </w:rPr>
      </w:pPr>
      <w:r>
        <w:rPr>
          <w:b/>
        </w:rPr>
        <w:t xml:space="preserve">Ученики, набравшие максимальное количество баллов: </w:t>
      </w:r>
    </w:p>
    <w:p w:rsidR="002929E6" w:rsidRPr="005D1A74" w:rsidRDefault="00721687" w:rsidP="002929E6">
      <w:pPr>
        <w:pStyle w:val="Default"/>
        <w:numPr>
          <w:ilvl w:val="0"/>
          <w:numId w:val="14"/>
        </w:numPr>
        <w:spacing w:line="276" w:lineRule="auto"/>
        <w:rPr>
          <w:color w:val="000000" w:themeColor="text1"/>
        </w:rPr>
      </w:pPr>
      <w:proofErr w:type="spellStart"/>
      <w:r>
        <w:t>Зейтир</w:t>
      </w:r>
      <w:proofErr w:type="spellEnd"/>
      <w:r>
        <w:t xml:space="preserve"> Мухаммад-Али – 96</w:t>
      </w:r>
      <w:r w:rsidR="002929E6">
        <w:t xml:space="preserve"> баллов</w:t>
      </w:r>
    </w:p>
    <w:p w:rsidR="002929E6" w:rsidRPr="005D1A74" w:rsidRDefault="002929E6" w:rsidP="002929E6">
      <w:pPr>
        <w:pStyle w:val="Default"/>
        <w:spacing w:line="276" w:lineRule="auto"/>
        <w:rPr>
          <w:color w:val="000000" w:themeColor="text1"/>
        </w:rPr>
      </w:pP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Лучшие результаты (80 и более баллов)</w:t>
      </w:r>
    </w:p>
    <w:tbl>
      <w:tblPr>
        <w:tblpPr w:leftFromText="180" w:rightFromText="180" w:bottomFromText="200" w:vertAnchor="text" w:horzAnchor="margin" w:tblpY="3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828"/>
        <w:gridCol w:w="2160"/>
        <w:gridCol w:w="708"/>
        <w:gridCol w:w="2376"/>
      </w:tblGrid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ФИО выпускника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Мударисова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Минахметова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Эльвира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Поляева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Ульяна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Наиля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Абдуллаева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Фазилат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2929E6" w:rsidP="002929E6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CD714C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Бирдин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Айвар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Сулейман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Зейтир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Мухаммад-Али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Владимир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r w:rsidRPr="006A56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А.У.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Зейтир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Мухаммад-Али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Pr="003E53E9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Pr="00F85A88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Галимова Л.Р.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Каримова А.А.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Владимир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Шелабаева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О.Г.</w:t>
            </w:r>
          </w:p>
        </w:tc>
      </w:tr>
      <w:tr w:rsidR="00CD714C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Владимир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Шелабаева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О.Г.</w:t>
            </w:r>
          </w:p>
        </w:tc>
      </w:tr>
    </w:tbl>
    <w:p w:rsidR="002929E6" w:rsidRDefault="002929E6" w:rsidP="00CD714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учащихся, набравших 80 и более баллов</w:t>
      </w:r>
    </w:p>
    <w:tbl>
      <w:tblPr>
        <w:tblW w:w="1009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155"/>
        <w:gridCol w:w="1073"/>
        <w:gridCol w:w="1053"/>
        <w:gridCol w:w="1093"/>
        <w:gridCol w:w="1034"/>
        <w:gridCol w:w="1113"/>
        <w:gridCol w:w="1013"/>
        <w:gridCol w:w="1134"/>
      </w:tblGrid>
      <w:tr w:rsidR="002929E6" w:rsidTr="00CD714C">
        <w:trPr>
          <w:trHeight w:val="27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CD714C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CD714C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9E6" w:rsidRDefault="00CD714C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Разница</w:t>
            </w:r>
          </w:p>
        </w:tc>
      </w:tr>
      <w:tr w:rsidR="00CD714C" w:rsidTr="00CD714C">
        <w:trPr>
          <w:trHeight w:val="27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14C" w:rsidRDefault="00CD714C" w:rsidP="00CD71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14C" w:rsidRDefault="00CD714C" w:rsidP="00CD714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D714C" w:rsidTr="00DA1EA0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714C" w:rsidRDefault="00CD714C" w:rsidP="00CD714C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33,3%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33,3%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41,7%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+8,4%</w:t>
            </w:r>
          </w:p>
        </w:tc>
      </w:tr>
      <w:tr w:rsidR="00CD714C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D714C" w:rsidRDefault="00CD714C" w:rsidP="00CD714C">
            <w:pPr>
              <w:shd w:val="clear" w:color="auto" w:fill="FFFFFF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Математика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22,2%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9,1%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-13,1%</w:t>
            </w:r>
          </w:p>
        </w:tc>
      </w:tr>
      <w:tr w:rsidR="00CD714C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D714C" w:rsidRDefault="00CD714C" w:rsidP="00CD714C">
            <w:pPr>
              <w:shd w:val="clear" w:color="auto" w:fill="FFFFFF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5,6%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D714C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714C" w:rsidRDefault="00CD714C" w:rsidP="00CD714C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Английский язык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5,6%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D714C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714C" w:rsidRDefault="00CD714C" w:rsidP="00CD71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D714C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714C" w:rsidRDefault="00CD714C" w:rsidP="00CD714C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12,5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DA1EA0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9,1%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96130F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130F" w:rsidRDefault="0096130F" w:rsidP="00CD714C">
            <w:pPr>
              <w:shd w:val="clear" w:color="auto" w:fill="FFFFFF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История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96130F" w:rsidTr="00CD714C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numPr>
                <w:ilvl w:val="0"/>
                <w:numId w:val="4"/>
              </w:num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6130F" w:rsidRDefault="0096130F" w:rsidP="00CD714C">
            <w:pPr>
              <w:shd w:val="clear" w:color="auto" w:fill="FFFFFF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0F" w:rsidRDefault="0096130F" w:rsidP="00CD714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CD714C" w:rsidTr="00DA1EA0">
        <w:trPr>
          <w:trHeight w:val="25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14C" w:rsidRDefault="00CD714C" w:rsidP="00CD71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44,4%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CD714C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66,7%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96130F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96130F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53,8%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D714C" w:rsidRDefault="0096130F" w:rsidP="00CD714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-12,9%</w:t>
            </w:r>
          </w:p>
        </w:tc>
      </w:tr>
    </w:tbl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Одной из приоритетных задач по подготовке выпускников к ЕГЭ является работа с высокомотивированными учащимися</w:t>
      </w:r>
      <w:r w:rsidR="009613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Доля выпускников, имеющих 80 и более баллов, </w:t>
      </w:r>
      <w:r w:rsidR="0096130F">
        <w:rPr>
          <w:rFonts w:ascii="Times New Roman" w:eastAsia="Times New Roman" w:hAnsi="Times New Roman" w:cs="Times New Roman"/>
          <w:sz w:val="24"/>
          <w:szCs w:val="24"/>
        </w:rPr>
        <w:t xml:space="preserve">составила 53,8%, что на 12,9% ниже прошлогодних показателей. Один выпускник </w:t>
      </w:r>
      <w:proofErr w:type="spellStart"/>
      <w:r w:rsidR="0096130F">
        <w:rPr>
          <w:rFonts w:ascii="Times New Roman" w:eastAsia="Times New Roman" w:hAnsi="Times New Roman" w:cs="Times New Roman"/>
          <w:sz w:val="24"/>
          <w:szCs w:val="24"/>
        </w:rPr>
        <w:t>Гараев</w:t>
      </w:r>
      <w:proofErr w:type="spellEnd"/>
      <w:r w:rsidR="0096130F">
        <w:rPr>
          <w:rFonts w:ascii="Times New Roman" w:eastAsia="Times New Roman" w:hAnsi="Times New Roman" w:cs="Times New Roman"/>
          <w:sz w:val="24"/>
          <w:szCs w:val="24"/>
        </w:rPr>
        <w:t xml:space="preserve"> Владимир имеет высокие результаты по 3 предметам. </w:t>
      </w:r>
      <w:r>
        <w:rPr>
          <w:rFonts w:ascii="Times New Roman" w:eastAsia="Times New Roman" w:hAnsi="Times New Roman" w:cs="Times New Roman"/>
          <w:sz w:val="24"/>
          <w:szCs w:val="24"/>
        </w:rPr>
        <w:t>Наибольшее количество высоких результатов ЕГЭ (80 и бол</w:t>
      </w:r>
      <w:r w:rsidR="0096130F">
        <w:rPr>
          <w:rFonts w:ascii="Times New Roman" w:eastAsia="Times New Roman" w:hAnsi="Times New Roman" w:cs="Times New Roman"/>
          <w:sz w:val="24"/>
          <w:szCs w:val="24"/>
        </w:rPr>
        <w:t>ее баллов) по русскому языку – 10 выпускников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Неудовлетворительные результаты</w:t>
      </w:r>
    </w:p>
    <w:p w:rsidR="002929E6" w:rsidRDefault="002929E6" w:rsidP="002929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07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7"/>
        <w:gridCol w:w="850"/>
        <w:gridCol w:w="1531"/>
        <w:gridCol w:w="850"/>
        <w:gridCol w:w="1559"/>
        <w:gridCol w:w="850"/>
        <w:gridCol w:w="1560"/>
      </w:tblGrid>
      <w:tr w:rsidR="002929E6" w:rsidTr="002929E6">
        <w:tc>
          <w:tcPr>
            <w:tcW w:w="2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929E6" w:rsidRDefault="002929E6" w:rsidP="002929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Школы</w:t>
            </w:r>
          </w:p>
        </w:tc>
        <w:tc>
          <w:tcPr>
            <w:tcW w:w="7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Неудовлетворительные результаты</w:t>
            </w:r>
          </w:p>
        </w:tc>
      </w:tr>
      <w:tr w:rsidR="002929E6" w:rsidTr="002929E6">
        <w:tc>
          <w:tcPr>
            <w:tcW w:w="2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9E6" w:rsidRDefault="002929E6" w:rsidP="002929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9E6" w:rsidRDefault="0096130F" w:rsidP="002929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2018</w:t>
            </w:r>
            <w:r w:rsidR="002929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год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929E6" w:rsidRDefault="0096130F" w:rsidP="002929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2019 </w:t>
            </w:r>
            <w:r w:rsidR="002929E6">
              <w:rPr>
                <w:rFonts w:ascii="Times New Roman" w:hAnsi="Times New Roman" w:cs="Times New Roman"/>
                <w:iCs/>
                <w:sz w:val="24"/>
                <w:szCs w:val="24"/>
              </w:rPr>
              <w:t>год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9E6" w:rsidRDefault="0096130F" w:rsidP="002929E6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2020</w:t>
            </w:r>
            <w:r w:rsidR="002929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год</w:t>
            </w:r>
          </w:p>
        </w:tc>
      </w:tr>
      <w:tr w:rsidR="003817AF" w:rsidTr="002929E6">
        <w:tc>
          <w:tcPr>
            <w:tcW w:w="2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17AF" w:rsidRDefault="003817AF" w:rsidP="00381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Число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% от общего числа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% от общего числа результатов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Число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% от общего числа результатов</w:t>
            </w:r>
          </w:p>
        </w:tc>
      </w:tr>
      <w:tr w:rsidR="003817AF" w:rsidTr="002929E6"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17AF" w:rsidRDefault="003817AF" w:rsidP="003817AF">
            <w:pPr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«Гимназия №11»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17AF" w:rsidRDefault="003817AF" w:rsidP="00381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7,7%</w:t>
            </w:r>
          </w:p>
        </w:tc>
      </w:tr>
    </w:tbl>
    <w:tbl>
      <w:tblPr>
        <w:tblpPr w:leftFromText="180" w:rightFromText="180" w:bottomFromText="200" w:vertAnchor="text" w:horzAnchor="margin" w:tblpX="108" w:tblpY="607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2409"/>
        <w:gridCol w:w="1026"/>
        <w:gridCol w:w="2405"/>
      </w:tblGrid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ФИО выпускника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2929E6" w:rsidP="002929E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</w:p>
        </w:tc>
      </w:tr>
      <w:tr w:rsidR="002929E6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9E6" w:rsidRDefault="002929E6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Наиля</w:t>
            </w:r>
            <w:r w:rsidR="002929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  <w:r w:rsidR="002929E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/36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929E6" w:rsidRDefault="003817AF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В.Ф.</w:t>
            </w:r>
          </w:p>
        </w:tc>
      </w:tr>
      <w:tr w:rsidR="003817AF" w:rsidTr="002929E6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7AF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17AF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Шаймарданов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Илшат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17AF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17AF" w:rsidRDefault="003817AF" w:rsidP="002929E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33/36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17AF" w:rsidRDefault="003817AF" w:rsidP="002929E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В.Ф.</w:t>
            </w:r>
          </w:p>
        </w:tc>
      </w:tr>
    </w:tbl>
    <w:p w:rsidR="008F13D9" w:rsidRDefault="003817AF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2020</w:t>
      </w:r>
      <w:r w:rsidR="002929E6">
        <w:rPr>
          <w:rFonts w:ascii="Times New Roman" w:eastAsia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eastAsia="Times New Roman" w:hAnsi="Times New Roman" w:cs="Times New Roman"/>
          <w:sz w:val="24"/>
          <w:szCs w:val="24"/>
        </w:rPr>
        <w:t>увеличилась</w:t>
      </w:r>
      <w:r w:rsidR="002929E6">
        <w:rPr>
          <w:rFonts w:ascii="Times New Roman" w:eastAsia="Times New Roman" w:hAnsi="Times New Roman" w:cs="Times New Roman"/>
          <w:sz w:val="24"/>
          <w:szCs w:val="24"/>
        </w:rPr>
        <w:t xml:space="preserve"> доля выпускников, имеющих </w:t>
      </w:r>
      <w:r>
        <w:rPr>
          <w:rFonts w:ascii="Times New Roman" w:eastAsia="Times New Roman" w:hAnsi="Times New Roman" w:cs="Times New Roman"/>
          <w:sz w:val="24"/>
          <w:szCs w:val="24"/>
        </w:rPr>
        <w:t>неудовлетворительные результаты, по сравнению с прошлогодними показателями</w:t>
      </w:r>
      <w:r w:rsidR="008F13D9">
        <w:rPr>
          <w:rFonts w:ascii="Times New Roman" w:eastAsia="Times New Roman" w:hAnsi="Times New Roman" w:cs="Times New Roman"/>
          <w:sz w:val="24"/>
          <w:szCs w:val="24"/>
        </w:rPr>
        <w:t xml:space="preserve"> на 2,1%.</w:t>
      </w: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Результаты претендентов на медаль</w:t>
      </w:r>
    </w:p>
    <w:p w:rsidR="002929E6" w:rsidRPr="00731327" w:rsidRDefault="008F13D9" w:rsidP="002929E6">
      <w:pPr>
        <w:ind w:firstLine="709"/>
        <w:jc w:val="both"/>
        <w:rPr>
          <w:rFonts w:ascii="Times New Roman" w:eastAsia="Calibri" w:hAnsi="Times New Roman" w:cs="Times New Roman"/>
          <w:bCs/>
          <w:kern w:val="24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2020</w:t>
      </w:r>
      <w:r w:rsidR="002929E6">
        <w:rPr>
          <w:rFonts w:ascii="Times New Roman" w:eastAsia="Calibri" w:hAnsi="Times New Roman" w:cs="Times New Roman"/>
          <w:sz w:val="24"/>
          <w:szCs w:val="24"/>
        </w:rPr>
        <w:t xml:space="preserve"> году аттестаты с отличием получили 5 выпускников 11 класса. Эти же   выпускники были награждены </w:t>
      </w:r>
      <w:r w:rsidR="002929E6">
        <w:rPr>
          <w:rFonts w:ascii="Times New Roman" w:hAnsi="Times New Roman" w:cs="Times New Roman"/>
          <w:sz w:val="24"/>
          <w:szCs w:val="24"/>
        </w:rPr>
        <w:t xml:space="preserve">медалью «За особые успехи в учении». </w:t>
      </w:r>
    </w:p>
    <w:p w:rsidR="002929E6" w:rsidRDefault="002929E6" w:rsidP="002929E6">
      <w:pPr>
        <w:jc w:val="center"/>
        <w:rPr>
          <w:rFonts w:ascii="Times New Roman" w:eastAsia="Calibri" w:hAnsi="Times New Roman" w:cs="Times New Roman"/>
          <w:b/>
          <w:bCs/>
          <w:kern w:val="24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24"/>
          <w:sz w:val="24"/>
          <w:szCs w:val="24"/>
        </w:rPr>
        <w:t>Средние баллы по предметам претендентов на медаль</w:t>
      </w: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751"/>
        <w:gridCol w:w="751"/>
        <w:gridCol w:w="751"/>
        <w:gridCol w:w="752"/>
        <w:gridCol w:w="751"/>
        <w:gridCol w:w="751"/>
        <w:gridCol w:w="752"/>
        <w:gridCol w:w="751"/>
        <w:gridCol w:w="751"/>
        <w:gridCol w:w="752"/>
      </w:tblGrid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ФИО выпускника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математика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физика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обществознание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химия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история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биология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ИКТ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английский язык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2929E6">
            <w:pPr>
              <w:jc w:val="both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итого</w:t>
            </w:r>
          </w:p>
        </w:tc>
      </w:tr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8F13D9" w:rsidRPr="008F13D9" w:rsidRDefault="008F13D9" w:rsidP="008F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80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21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42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47,7</w:t>
            </w:r>
          </w:p>
        </w:tc>
      </w:tr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8F13D9" w:rsidRPr="008F13D9" w:rsidRDefault="008F13D9" w:rsidP="008F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89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76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70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74,8</w:t>
            </w:r>
          </w:p>
        </w:tc>
      </w:tr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8F13D9" w:rsidRPr="008F13D9" w:rsidRDefault="008F13D9" w:rsidP="008F13D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13D9">
              <w:rPr>
                <w:rFonts w:ascii="Times New Roman" w:hAnsi="Times New Roman"/>
                <w:sz w:val="24"/>
                <w:szCs w:val="24"/>
              </w:rPr>
              <w:t>Мударисова</w:t>
            </w:r>
            <w:proofErr w:type="spellEnd"/>
            <w:r w:rsidRPr="008F1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13D9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8F1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82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72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52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59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66,2</w:t>
            </w:r>
          </w:p>
        </w:tc>
      </w:tr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8F13D9" w:rsidRPr="008F13D9" w:rsidRDefault="008F13D9" w:rsidP="008F13D9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F13D9">
              <w:rPr>
                <w:rFonts w:ascii="Times New Roman" w:hAnsi="Times New Roman"/>
                <w:sz w:val="24"/>
                <w:szCs w:val="24"/>
              </w:rPr>
              <w:t>Поляева</w:t>
            </w:r>
            <w:proofErr w:type="spellEnd"/>
            <w:r w:rsidRPr="008F13D9">
              <w:rPr>
                <w:rFonts w:ascii="Times New Roman" w:hAnsi="Times New Roman"/>
                <w:sz w:val="24"/>
                <w:szCs w:val="24"/>
              </w:rPr>
              <w:t xml:space="preserve"> Ульяна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96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75,3</w:t>
            </w:r>
          </w:p>
        </w:tc>
      </w:tr>
      <w:tr w:rsidR="008F13D9" w:rsidRPr="008F13D9" w:rsidTr="008F13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8F13D9" w:rsidRPr="008F13D9" w:rsidRDefault="008F13D9" w:rsidP="008F1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3D9">
              <w:rPr>
                <w:rFonts w:ascii="Times New Roman" w:hAnsi="Times New Roman" w:cs="Times New Roman"/>
                <w:sz w:val="24"/>
                <w:szCs w:val="24"/>
              </w:rPr>
              <w:t xml:space="preserve">Ямаева </w:t>
            </w:r>
            <w:proofErr w:type="spellStart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8F13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76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67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</w:rPr>
              <w:t>78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73,7</w:t>
            </w:r>
          </w:p>
        </w:tc>
      </w:tr>
      <w:tr w:rsidR="008F13D9" w:rsidRPr="008F13D9" w:rsidTr="008F13D9">
        <w:trPr>
          <w:trHeight w:val="28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3D9" w:rsidRPr="008F13D9" w:rsidRDefault="008F13D9" w:rsidP="008F13D9">
            <w:pPr>
              <w:jc w:val="both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итого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3D9">
              <w:rPr>
                <w:rFonts w:ascii="Times New Roman" w:hAnsi="Times New Roman" w:cs="Times New Roman"/>
                <w:b/>
                <w:sz w:val="24"/>
                <w:szCs w:val="24"/>
              </w:rPr>
              <w:t>84,6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8F13D9"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74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70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64,7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21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52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8F13D9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42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65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68,7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3D9" w:rsidRPr="008F13D9" w:rsidRDefault="006A068D" w:rsidP="008F13D9">
            <w:pPr>
              <w:jc w:val="center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</w:rPr>
              <w:t>67,5</w:t>
            </w:r>
          </w:p>
        </w:tc>
      </w:tr>
    </w:tbl>
    <w:p w:rsidR="006A068D" w:rsidRDefault="002929E6" w:rsidP="002929E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Следует отметить, что</w:t>
      </w:r>
      <w:r w:rsidR="006A06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все претенденты на медаль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подтвердили </w:t>
      </w:r>
      <w:r w:rsidR="008F13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бы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свой уровень в условиях сдачи государственной аттестац</w:t>
      </w:r>
      <w:r w:rsidR="008F13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ии по материалам и в форме ЕГЭ, поскольку по обязательным предметам русскому языку и математике они имеют баллы выше 70, если бы данный приказ не утратил силу. </w:t>
      </w:r>
      <w:r w:rsidR="006A06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Однако нет ни одного медалиста, который бы имел 70 и выше баллов по всем сдаваемым предметам. </w:t>
      </w:r>
      <w:r>
        <w:rPr>
          <w:rFonts w:ascii="Times New Roman" w:hAnsi="Times New Roman" w:cs="Times New Roman"/>
          <w:sz w:val="24"/>
          <w:szCs w:val="24"/>
        </w:rPr>
        <w:t>Средний балл претендентов на медаль по всем предме</w:t>
      </w:r>
      <w:r w:rsidR="006A068D">
        <w:rPr>
          <w:rFonts w:ascii="Times New Roman" w:hAnsi="Times New Roman" w:cs="Times New Roman"/>
          <w:sz w:val="24"/>
          <w:szCs w:val="24"/>
        </w:rPr>
        <w:t>там составил 78,4 балл, что на 10,9 балла ниже</w:t>
      </w:r>
      <w:r>
        <w:rPr>
          <w:rFonts w:ascii="Times New Roman" w:hAnsi="Times New Roman" w:cs="Times New Roman"/>
          <w:sz w:val="24"/>
          <w:szCs w:val="24"/>
        </w:rPr>
        <w:t xml:space="preserve"> прошлогодних показателей</w:t>
      </w:r>
      <w:r w:rsidR="006A068D">
        <w:rPr>
          <w:rFonts w:ascii="Times New Roman" w:hAnsi="Times New Roman" w:cs="Times New Roman"/>
          <w:sz w:val="24"/>
          <w:szCs w:val="24"/>
        </w:rPr>
        <w:t xml:space="preserve">. Недопустимым считается наличие неудовлетворительных результатов у претендентов на медаль. Так, </w:t>
      </w:r>
      <w:proofErr w:type="spellStart"/>
      <w:r w:rsidR="006A068D">
        <w:rPr>
          <w:rFonts w:ascii="Times New Roman" w:hAnsi="Times New Roman" w:cs="Times New Roman"/>
          <w:sz w:val="24"/>
          <w:szCs w:val="24"/>
        </w:rPr>
        <w:t>Вильданова</w:t>
      </w:r>
      <w:proofErr w:type="spellEnd"/>
      <w:r w:rsidR="006A068D">
        <w:rPr>
          <w:rFonts w:ascii="Times New Roman" w:hAnsi="Times New Roman" w:cs="Times New Roman"/>
          <w:sz w:val="24"/>
          <w:szCs w:val="24"/>
        </w:rPr>
        <w:t xml:space="preserve"> Наиля имеет неудовлетворительный результат по химии – 21 балл, низкий результат по биологии – 42 балла</w:t>
      </w:r>
      <w:r w:rsidR="008848DC">
        <w:rPr>
          <w:rFonts w:ascii="Times New Roman" w:hAnsi="Times New Roman" w:cs="Times New Roman"/>
          <w:sz w:val="24"/>
          <w:szCs w:val="24"/>
        </w:rPr>
        <w:t>.</w:t>
      </w: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Исходя</w:t>
      </w:r>
      <w:r w:rsidR="008848DC">
        <w:rPr>
          <w:rFonts w:ascii="Times New Roman" w:eastAsia="Times New Roman" w:hAnsi="Times New Roman" w:cs="Times New Roman"/>
          <w:sz w:val="24"/>
          <w:szCs w:val="24"/>
        </w:rPr>
        <w:t xml:space="preserve"> из анализа результатов ЕГЭ 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года, можно сделать следующие выводы:</w:t>
      </w:r>
    </w:p>
    <w:p w:rsidR="002929E6" w:rsidRDefault="002929E6" w:rsidP="002929E6">
      <w:pPr>
        <w:pStyle w:val="ac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Считать показа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тели успеваемости по предмету «химия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неудовлетворительными, по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скольку по данному предмету имею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а, не преодолевших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минимального порога. </w:t>
      </w:r>
    </w:p>
    <w:p w:rsidR="002929E6" w:rsidRDefault="002929E6" w:rsidP="002929E6">
      <w:pPr>
        <w:pStyle w:val="ac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Работу по подготовке учащихся к ЕГЭ по русскому языку, математике, физике, английскому языку, истории, обществознанию, информатике и ИКТ, географии считать удовлетворительной.</w:t>
      </w:r>
    </w:p>
    <w:p w:rsidR="002929E6" w:rsidRPr="008848DC" w:rsidRDefault="002929E6" w:rsidP="002929E6">
      <w:pPr>
        <w:pStyle w:val="ac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Отметить высокий уровень подготовки выпускников к государственной итоговой аттестации по </w:t>
      </w:r>
      <w:r w:rsidR="008848DC">
        <w:rPr>
          <w:rFonts w:ascii="Times New Roman" w:hAnsi="Times New Roman" w:cs="Times New Roman"/>
          <w:sz w:val="24"/>
          <w:szCs w:val="24"/>
        </w:rPr>
        <w:t xml:space="preserve">русскому языку, </w:t>
      </w:r>
      <w:r>
        <w:rPr>
          <w:rFonts w:ascii="Times New Roman" w:hAnsi="Times New Roman" w:cs="Times New Roman"/>
          <w:sz w:val="24"/>
          <w:szCs w:val="24"/>
        </w:rPr>
        <w:t>математике</w:t>
      </w:r>
      <w:r w:rsidR="008848DC">
        <w:rPr>
          <w:rFonts w:ascii="Times New Roman" w:hAnsi="Times New Roman" w:cs="Times New Roman"/>
          <w:sz w:val="24"/>
          <w:szCs w:val="24"/>
        </w:rPr>
        <w:t xml:space="preserve">, географии, информатике и ИКТ, </w:t>
      </w:r>
      <w:r>
        <w:rPr>
          <w:rFonts w:ascii="Times New Roman" w:hAnsi="Times New Roman" w:cs="Times New Roman"/>
          <w:sz w:val="24"/>
          <w:szCs w:val="24"/>
        </w:rPr>
        <w:t>поскольку школьные показатели по данным предметам выше муниципальных и республиканских.</w:t>
      </w:r>
    </w:p>
    <w:p w:rsidR="008848DC" w:rsidRDefault="008848DC" w:rsidP="002929E6">
      <w:pPr>
        <w:pStyle w:val="ac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Отметить недостаточный уровень подготовки выпускников к государственной итоговой аттестации по физике, биологии, истории, английскому языку,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обществознанию, поскольку результаты ЕГЭ по данным предметам ниже показателей прошлого года, ниже муниципальных и республиканских. </w:t>
      </w:r>
    </w:p>
    <w:p w:rsidR="008848DC" w:rsidRPr="008848DC" w:rsidRDefault="002929E6" w:rsidP="008848DC">
      <w:pPr>
        <w:pStyle w:val="ac"/>
        <w:numPr>
          <w:ilvl w:val="0"/>
          <w:numId w:val="6"/>
        </w:num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Считать работу с высокомотивированными детьми и выпускниками, награжденными </w:t>
      </w:r>
      <w:r>
        <w:rPr>
          <w:rFonts w:ascii="Times New Roman" w:hAnsi="Times New Roman" w:cs="Times New Roman"/>
          <w:sz w:val="24"/>
          <w:szCs w:val="24"/>
        </w:rPr>
        <w:t xml:space="preserve">медалью «За особые успехи в учении», </w:t>
      </w:r>
      <w:r w:rsidR="008848DC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удовлетворительной ввиду 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количества дет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ей, имеющих высокие результаты и наличия неудовлетворительного результата претендента на медаль.</w:t>
      </w:r>
    </w:p>
    <w:p w:rsidR="008848DC" w:rsidRDefault="008848DC" w:rsidP="008848D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9E6" w:rsidRPr="008848DC" w:rsidRDefault="008848DC" w:rsidP="008848D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Задачи на 2020-2021</w:t>
      </w:r>
      <w:r w:rsidR="002929E6" w:rsidRPr="008848DC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929E6" w:rsidRDefault="002929E6" w:rsidP="002929E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Руководителям школьных методических объединений: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результаты ЕГЭ по предметам, определить актуальные проблемы повышения качества преподавания предметов.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Обобщить и распространить позитивный опы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подготовки выпускников к ЕГЭ учителями </w:t>
      </w:r>
      <w:proofErr w:type="spellStart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Зубаировой</w:t>
      </w:r>
      <w:proofErr w:type="spellEnd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А.У., Каримовой А.А., </w:t>
      </w:r>
      <w:proofErr w:type="spellStart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Ямаевой</w:t>
      </w:r>
      <w:proofErr w:type="spellEnd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В.Ш., </w:t>
      </w:r>
      <w:proofErr w:type="spellStart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Галимовой</w:t>
      </w:r>
      <w:proofErr w:type="spellEnd"/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Разработать и утвердить план подготовки выпускников к государственной </w:t>
      </w:r>
      <w:r w:rsidR="008848D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итоговой аттестации в форме ЕГЭ на 2020-2021 учебный год.</w:t>
      </w:r>
    </w:p>
    <w:p w:rsidR="002929E6" w:rsidRDefault="002929E6" w:rsidP="002929E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Администрации школы: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Оптимизировать количество экзаменов, сдаваемых выпускниками в качестве необязательных.</w:t>
      </w:r>
      <w:bookmarkStart w:id="0" w:name="_GoBack"/>
      <w:bookmarkEnd w:id="0"/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Усилить контроль качества преподавания учебных предметов, включенных в перечень ЕГЭ.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Обеспечивать участие выпускников в муниципальных мероприятиях диагностики знаний по предметам ЕГЭ и использовать их результаты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работе.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Взять под контроль подготовку учащихся по биологии и обществознанию.</w:t>
      </w:r>
    </w:p>
    <w:p w:rsidR="002929E6" w:rsidRDefault="002929E6" w:rsidP="002929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Учителям-предметникам: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групповую работу с учащимися с целью ориентации подготовки «слабых» учащихся на преодоление необходимого минимума, а также с целью ориентации подготовки «сильных» учащихся на отработку сложных тем.</w:t>
      </w:r>
    </w:p>
    <w:p w:rsidR="002929E6" w:rsidRDefault="002929E6" w:rsidP="002929E6">
      <w:pPr>
        <w:pStyle w:val="ac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 своей работе демоверсии, задания открытого сегмента федерального банка тестовых заданий, размещенных на сайте ФИПИ;</w:t>
      </w:r>
    </w:p>
    <w:p w:rsidR="002929E6" w:rsidRDefault="002929E6" w:rsidP="002929E6">
      <w:pPr>
        <w:numPr>
          <w:ilvl w:val="0"/>
          <w:numId w:val="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по выявлению учащихся группы риска по предметам ЕГЭ для организации индивидуальной подготовки к сдаче экзаменов в 10 и 11 классах. </w:t>
      </w:r>
    </w:p>
    <w:p w:rsidR="002929E6" w:rsidRDefault="002929E6" w:rsidP="002929E6">
      <w:pPr>
        <w:numPr>
          <w:ilvl w:val="0"/>
          <w:numId w:val="8"/>
        </w:num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Использовать индивидуализацию и дифференциацию обучения учащихся. </w:t>
      </w:r>
    </w:p>
    <w:p w:rsidR="002929E6" w:rsidRDefault="002929E6" w:rsidP="002929E6">
      <w:pPr>
        <w:numPr>
          <w:ilvl w:val="0"/>
          <w:numId w:val="8"/>
        </w:num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Работать над повышением уровня самостоятельности выпускников при подготовке к государственной итоговой аттестации.</w:t>
      </w:r>
    </w:p>
    <w:p w:rsidR="002929E6" w:rsidRPr="00A712AE" w:rsidRDefault="002929E6" w:rsidP="002929E6">
      <w:pPr>
        <w:numPr>
          <w:ilvl w:val="0"/>
          <w:numId w:val="8"/>
        </w:num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Осуществлять взаимодействие между семьёй и школой с целью организации </w:t>
      </w:r>
      <w:r w:rsidRPr="00A712AE">
        <w:rPr>
          <w:rFonts w:ascii="Times New Roman" w:hAnsi="Times New Roman" w:cs="Times New Roman"/>
          <w:sz w:val="24"/>
          <w:szCs w:val="24"/>
        </w:rPr>
        <w:t>совместных действий для решения успешности обучения и социализации личности.</w:t>
      </w:r>
    </w:p>
    <w:p w:rsidR="00A712AE" w:rsidRPr="00A712AE" w:rsidRDefault="00A712AE" w:rsidP="002929E6">
      <w:pPr>
        <w:numPr>
          <w:ilvl w:val="0"/>
          <w:numId w:val="8"/>
        </w:numPr>
        <w:tabs>
          <w:tab w:val="left" w:pos="99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712AE">
        <w:rPr>
          <w:rFonts w:ascii="Times New Roman" w:hAnsi="Times New Roman" w:cs="Times New Roman"/>
          <w:sz w:val="24"/>
          <w:szCs w:val="24"/>
        </w:rPr>
        <w:t>О</w:t>
      </w:r>
      <w:r w:rsidRPr="00A712AE">
        <w:rPr>
          <w:rFonts w:ascii="Times New Roman" w:hAnsi="Times New Roman" w:cs="Times New Roman"/>
          <w:sz w:val="24"/>
          <w:szCs w:val="24"/>
        </w:rPr>
        <w:t>беспечить более осмысленный и мотивированный выбор учащимися предметов для прохождения итоговой аттестации, провести индивидуальные беседы с выпускниками и родителями по выбору предметов, ориентировать не просто на преодоление порога успешности, а на получение более высоких результатов</w:t>
      </w:r>
    </w:p>
    <w:p w:rsidR="002929E6" w:rsidRDefault="002929E6" w:rsidP="002929E6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929E6" w:rsidRDefault="002929E6" w:rsidP="002929E6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929E6" w:rsidRDefault="002929E6" w:rsidP="002929E6">
      <w:pPr>
        <w:pStyle w:val="a6"/>
        <w:jc w:val="both"/>
        <w:rPr>
          <w:bCs/>
        </w:rPr>
      </w:pPr>
      <w:r>
        <w:rPr>
          <w:bCs/>
        </w:rPr>
        <w:t>Заместитель директора по УР                                                        А.Р. Подпалова</w:t>
      </w:r>
    </w:p>
    <w:p w:rsidR="002929E6" w:rsidRDefault="002929E6" w:rsidP="002929E6">
      <w:pPr>
        <w:pStyle w:val="a6"/>
        <w:jc w:val="both"/>
        <w:rPr>
          <w:bCs/>
        </w:rPr>
      </w:pPr>
    </w:p>
    <w:p w:rsidR="002929E6" w:rsidRDefault="002929E6" w:rsidP="002929E6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929E6" w:rsidRDefault="002929E6" w:rsidP="002929E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</w:p>
    <w:p w:rsidR="002929E6" w:rsidRDefault="002929E6" w:rsidP="002929E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Лист ознакомления со справкой: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А.А. Каримова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Ф.Х.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Шелабаева</w:t>
      </w:r>
      <w:proofErr w:type="spellEnd"/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В.Ш. Ямаева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А.У.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Зубаирова</w:t>
      </w:r>
      <w:proofErr w:type="spellEnd"/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И.И. Залялова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А.К. Митяева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Л.Р. Галимова</w:t>
      </w:r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Хуснутдинова</w:t>
      </w:r>
      <w:proofErr w:type="spellEnd"/>
    </w:p>
    <w:p w:rsidR="002929E6" w:rsidRDefault="002929E6" w:rsidP="002929E6">
      <w:pPr>
        <w:rPr>
          <w:rFonts w:ascii="Times New Roman" w:hAnsi="Times New Roman" w:cs="Times New Roman"/>
          <w:sz w:val="24"/>
          <w:szCs w:val="24"/>
        </w:rPr>
      </w:pPr>
    </w:p>
    <w:p w:rsidR="002929E6" w:rsidRDefault="002929E6" w:rsidP="002929E6"/>
    <w:p w:rsidR="002929E6" w:rsidRDefault="002929E6" w:rsidP="00FE103D">
      <w:pPr>
        <w:jc w:val="center"/>
        <w:rPr>
          <w:rFonts w:ascii="Times New Roman" w:hAnsi="Times New Roman" w:cs="Times New Roman"/>
          <w:b/>
          <w:sz w:val="20"/>
        </w:rPr>
      </w:pPr>
    </w:p>
    <w:sectPr w:rsidR="002929E6" w:rsidSect="00677D8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4CB2" w:rsidRDefault="00E04CB2" w:rsidP="00E04CB2">
      <w:pPr>
        <w:spacing w:after="0" w:line="240" w:lineRule="auto"/>
      </w:pPr>
      <w:r>
        <w:separator/>
      </w:r>
    </w:p>
  </w:endnote>
  <w:endnote w:type="continuationSeparator" w:id="0">
    <w:p w:rsidR="00E04CB2" w:rsidRDefault="00E04CB2" w:rsidP="00E04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7442211"/>
      <w:docPartObj>
        <w:docPartGallery w:val="Page Numbers (Bottom of Page)"/>
        <w:docPartUnique/>
      </w:docPartObj>
    </w:sdtPr>
    <w:sdtContent>
      <w:p w:rsidR="00E04CB2" w:rsidRDefault="00E04CB2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</w:t>
        </w:r>
        <w:r>
          <w:fldChar w:fldCharType="end"/>
        </w:r>
      </w:p>
    </w:sdtContent>
  </w:sdt>
  <w:p w:rsidR="00E04CB2" w:rsidRDefault="00E04C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4CB2" w:rsidRDefault="00E04CB2" w:rsidP="00E04CB2">
      <w:pPr>
        <w:spacing w:after="0" w:line="240" w:lineRule="auto"/>
      </w:pPr>
      <w:r>
        <w:separator/>
      </w:r>
    </w:p>
  </w:footnote>
  <w:footnote w:type="continuationSeparator" w:id="0">
    <w:p w:rsidR="00E04CB2" w:rsidRDefault="00E04CB2" w:rsidP="00E04C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2D96"/>
    <w:multiLevelType w:val="hybridMultilevel"/>
    <w:tmpl w:val="0FB4DB34"/>
    <w:lvl w:ilvl="0" w:tplc="F632A6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0038C"/>
    <w:multiLevelType w:val="hybridMultilevel"/>
    <w:tmpl w:val="9A66E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DD37DA"/>
    <w:multiLevelType w:val="hybridMultilevel"/>
    <w:tmpl w:val="C9CE829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EE461B"/>
    <w:multiLevelType w:val="hybridMultilevel"/>
    <w:tmpl w:val="134A6B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8B53E9"/>
    <w:multiLevelType w:val="hybridMultilevel"/>
    <w:tmpl w:val="95DE056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32379"/>
    <w:multiLevelType w:val="multilevel"/>
    <w:tmpl w:val="D0BC415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514E5C1B"/>
    <w:multiLevelType w:val="hybridMultilevel"/>
    <w:tmpl w:val="8A2AE4B8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25028A1"/>
    <w:multiLevelType w:val="hybridMultilevel"/>
    <w:tmpl w:val="A91E8608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8C3CD0"/>
    <w:multiLevelType w:val="hybridMultilevel"/>
    <w:tmpl w:val="778EE2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326490"/>
    <w:multiLevelType w:val="hybridMultilevel"/>
    <w:tmpl w:val="7944C11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9"/>
  </w:num>
  <w:num w:numId="11">
    <w:abstractNumId w:val="7"/>
  </w:num>
  <w:num w:numId="12">
    <w:abstractNumId w:val="2"/>
  </w:num>
  <w:num w:numId="13">
    <w:abstractNumId w:val="8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F85"/>
    <w:rsid w:val="000249A1"/>
    <w:rsid w:val="001303EB"/>
    <w:rsid w:val="002929E6"/>
    <w:rsid w:val="002C1533"/>
    <w:rsid w:val="00307063"/>
    <w:rsid w:val="003236C9"/>
    <w:rsid w:val="003817AF"/>
    <w:rsid w:val="00461FF5"/>
    <w:rsid w:val="00571338"/>
    <w:rsid w:val="00677D80"/>
    <w:rsid w:val="006A068D"/>
    <w:rsid w:val="006A73F3"/>
    <w:rsid w:val="006B415C"/>
    <w:rsid w:val="00705F4B"/>
    <w:rsid w:val="00721687"/>
    <w:rsid w:val="008848DC"/>
    <w:rsid w:val="0088699A"/>
    <w:rsid w:val="008F13D9"/>
    <w:rsid w:val="00917CD8"/>
    <w:rsid w:val="0096130F"/>
    <w:rsid w:val="009817EA"/>
    <w:rsid w:val="009A1F00"/>
    <w:rsid w:val="00A712AE"/>
    <w:rsid w:val="00A974E6"/>
    <w:rsid w:val="00AE46BB"/>
    <w:rsid w:val="00B758B7"/>
    <w:rsid w:val="00BA6C07"/>
    <w:rsid w:val="00BD72DE"/>
    <w:rsid w:val="00BF5EEE"/>
    <w:rsid w:val="00C339F4"/>
    <w:rsid w:val="00CA05E6"/>
    <w:rsid w:val="00CD714C"/>
    <w:rsid w:val="00CF2008"/>
    <w:rsid w:val="00D0626A"/>
    <w:rsid w:val="00DA1EA0"/>
    <w:rsid w:val="00DD2F85"/>
    <w:rsid w:val="00DF0856"/>
    <w:rsid w:val="00E04CB2"/>
    <w:rsid w:val="00E958AC"/>
    <w:rsid w:val="00FE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056F7"/>
  <w15:docId w15:val="{EC71C536-639C-4407-A196-7763EE517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D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F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92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29E6"/>
    <w:rPr>
      <w:rFonts w:ascii="Tahoma" w:hAnsi="Tahoma" w:cs="Tahoma"/>
      <w:sz w:val="16"/>
      <w:szCs w:val="16"/>
    </w:rPr>
  </w:style>
  <w:style w:type="paragraph" w:customStyle="1" w:styleId="msonormal0">
    <w:name w:val="msonormal"/>
    <w:basedOn w:val="a"/>
    <w:uiPriority w:val="99"/>
    <w:rsid w:val="002929E6"/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6">
    <w:name w:val="Normal (Web)"/>
    <w:basedOn w:val="a"/>
    <w:uiPriority w:val="99"/>
    <w:unhideWhenUsed/>
    <w:rsid w:val="002929E6"/>
    <w:rPr>
      <w:rFonts w:ascii="Times New Roman" w:eastAsiaTheme="minorHAnsi" w:hAnsi="Times New Roman" w:cs="Times New Roman"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2929E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2929E6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2929E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2929E6"/>
    <w:rPr>
      <w:rFonts w:eastAsiaTheme="minorHAnsi"/>
      <w:lang w:eastAsia="en-US"/>
    </w:rPr>
  </w:style>
  <w:style w:type="paragraph" w:styleId="ab">
    <w:name w:val="No Spacing"/>
    <w:uiPriority w:val="1"/>
    <w:qFormat/>
    <w:rsid w:val="002929E6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2929E6"/>
    <w:pPr>
      <w:ind w:left="720"/>
      <w:contextualSpacing/>
    </w:pPr>
    <w:rPr>
      <w:rFonts w:eastAsiaTheme="minorHAnsi"/>
      <w:lang w:eastAsia="en-US"/>
    </w:rPr>
  </w:style>
  <w:style w:type="paragraph" w:customStyle="1" w:styleId="MyTxt">
    <w:name w:val="My_Txt"/>
    <w:basedOn w:val="a"/>
    <w:uiPriority w:val="99"/>
    <w:rsid w:val="002929E6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uiPriority w:val="99"/>
    <w:rsid w:val="002929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2">
    <w:name w:val="c2"/>
    <w:basedOn w:val="a0"/>
    <w:rsid w:val="002929E6"/>
  </w:style>
  <w:style w:type="character" w:customStyle="1" w:styleId="apple-converted-space">
    <w:name w:val="apple-converted-space"/>
    <w:basedOn w:val="a0"/>
    <w:rsid w:val="00292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4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14</Pages>
  <Words>3158</Words>
  <Characters>18003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Alina</cp:lastModifiedBy>
  <cp:revision>3</cp:revision>
  <cp:lastPrinted>2020-08-28T03:23:00Z</cp:lastPrinted>
  <dcterms:created xsi:type="dcterms:W3CDTF">2020-07-30T08:54:00Z</dcterms:created>
  <dcterms:modified xsi:type="dcterms:W3CDTF">2020-08-28T03:23:00Z</dcterms:modified>
</cp:coreProperties>
</file>